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90" w:type="dxa"/>
        <w:tblInd w:w="-5" w:type="dxa"/>
        <w:tblLayout w:type="fixed"/>
        <w:tblLook w:val="04A0"/>
      </w:tblPr>
      <w:tblGrid>
        <w:gridCol w:w="1485"/>
        <w:gridCol w:w="1791"/>
        <w:gridCol w:w="1937"/>
        <w:gridCol w:w="2098"/>
        <w:gridCol w:w="2161"/>
        <w:gridCol w:w="2341"/>
        <w:gridCol w:w="2377"/>
      </w:tblGrid>
      <w:tr w:rsidR="00EF003A" w:rsidTr="00EF003A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Αρμοδιότητες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Δευτέρα,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13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08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Τετάρτη,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14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Παρασκευή,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16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</w:tr>
      <w:tr w:rsidR="00EF003A" w:rsidTr="00EF003A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Δειγματοληψίες / Ψεκασμοί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003A" w:rsidRDefault="00EF003A">
            <w:pPr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Καλαμπάκι (Α+ΠΑ) Καλαμώνας (Α+ΠΑ) Αγία Παρασκευή (ΠΑ)</w:t>
            </w:r>
          </w:p>
          <w:p w:rsidR="00EF003A" w:rsidRDefault="00EF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003A" w:rsidRDefault="00EF003A">
            <w:pPr>
              <w:suppressAutoHyphens/>
              <w:jc w:val="center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Δοξάτου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003A" w:rsidRDefault="00EF003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Μαυρολεύκη (Α+ΠΑ) Φωτολίβος (Α+ΠΑ) Νεροφράχτης (ΠΑ)</w:t>
            </w:r>
          </w:p>
          <w:p w:rsidR="00EF003A" w:rsidRDefault="00EF003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EF003A" w:rsidRDefault="00EF003A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 xml:space="preserve">Δ. Προσοτσάνης </w:t>
            </w:r>
          </w:p>
          <w:p w:rsidR="00EF003A" w:rsidRDefault="00EF003A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Δοξάτου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Προσοτσάνη (Α+ΠΑ) Ανθοχώρι (ΠΑ) Καλλιθέα (Α+ΠΑ)</w:t>
            </w:r>
          </w:p>
          <w:p w:rsidR="00EF003A" w:rsidRDefault="00EF003A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Προσοτσάνης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ΑΡΓΙΑ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03A" w:rsidRDefault="00EF003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Δράμα (ΠΑ) </w:t>
            </w:r>
          </w:p>
          <w:p w:rsidR="00EF003A" w:rsidRDefault="00EF003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Αρκαδικός (Α+ΠΑ) </w:t>
            </w:r>
          </w:p>
          <w:p w:rsidR="00EF003A" w:rsidRDefault="00EF003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Νέα Αμισός (ΠΑ) </w:t>
            </w:r>
          </w:p>
          <w:p w:rsidR="00EF003A" w:rsidRDefault="00EF003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EF003A" w:rsidRDefault="00EF003A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Δράμας</w:t>
            </w:r>
          </w:p>
          <w:p w:rsidR="00EF003A" w:rsidRDefault="00EF003A">
            <w:pPr>
              <w:suppressAutoHyphens/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  <w:lang w:eastAsia="zh-CN"/>
              </w:rPr>
            </w:pPr>
          </w:p>
        </w:tc>
      </w:tr>
      <w:tr w:rsidR="00EF003A" w:rsidTr="00EF003A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Ψεκασμοί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Όπου απαιτηθεί, βάση πρωτοκόλλων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Όπου απαιτηθεί, βάση πρωτοκόλλων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003A" w:rsidRPr="00EF003A" w:rsidTr="00EF003A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3.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</w:rPr>
              <w:t>Έλεγχος συνεργείων, δειγματοληψίες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003A" w:rsidRDefault="00EF003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Αγία Παρασκευή (Α)</w:t>
            </w:r>
          </w:p>
          <w:p w:rsidR="00EF003A" w:rsidRDefault="00EF003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EF003A" w:rsidRDefault="00EF003A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Δοξάτου</w:t>
            </w:r>
          </w:p>
          <w:p w:rsidR="00EF003A" w:rsidRDefault="00EF003A">
            <w:pPr>
              <w:suppressAutoHyphens/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Νεροφράχτης (Α)</w:t>
            </w:r>
          </w:p>
          <w:p w:rsidR="00EF003A" w:rsidRDefault="00EF003A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Δοξάτου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003A" w:rsidRDefault="00EF003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Ανθοχώρι (Α)</w:t>
            </w:r>
          </w:p>
          <w:p w:rsidR="00EF003A" w:rsidRDefault="00EF003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EF003A" w:rsidRDefault="00EF003A">
            <w:pPr>
              <w:suppressAutoHyphens/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Προσοτσάνης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3A" w:rsidRDefault="00EF003A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Νέα Αμισός (Α)</w:t>
            </w:r>
          </w:p>
          <w:p w:rsidR="00EF003A" w:rsidRDefault="00EF003A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Δράμας</w:t>
            </w:r>
          </w:p>
        </w:tc>
      </w:tr>
      <w:tr w:rsidR="00EF003A" w:rsidTr="00EF003A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6"/>
                <w:szCs w:val="16"/>
                <w:lang w:val="en-US"/>
              </w:rPr>
              <w:t>ULV</w:t>
            </w:r>
            <w:r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 xml:space="preserve"> εφαρμογές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003A" w:rsidRDefault="00EF003A">
            <w:pPr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003A" w:rsidRDefault="00EF003A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2E6024" w:rsidRPr="009857A0" w:rsidRDefault="00BD4F55" w:rsidP="00FD1E8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656DD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σχετικά με τις </w:t>
      </w:r>
      <w:r w:rsidRPr="00C656DD">
        <w:rPr>
          <w:rFonts w:ascii="Arial" w:hAnsi="Arial" w:cs="Arial"/>
          <w:b/>
          <w:sz w:val="22"/>
          <w:szCs w:val="22"/>
          <w:lang w:val="en-US"/>
        </w:rPr>
        <w:t>ULV</w:t>
      </w:r>
      <w:r w:rsidRPr="00C656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εφαρμογές ή για τις όποιες περαιτέρω πληροφορίες παρακαλούμε να επικοινωνήσετε με την υπεύθυνη συντονισμού συνεργείων, </w:t>
      </w:r>
      <w:r w:rsidRPr="00FA4A1F">
        <w:rPr>
          <w:rFonts w:ascii="Arial" w:hAnsi="Arial" w:cs="Arial"/>
          <w:b/>
          <w:sz w:val="22"/>
          <w:szCs w:val="22"/>
          <w:lang w:val="en-US"/>
        </w:rPr>
        <w:t>Sandra</w:t>
      </w:r>
      <w:r w:rsidRPr="00FA4A1F">
        <w:rPr>
          <w:rFonts w:ascii="Arial" w:hAnsi="Arial" w:cs="Arial"/>
          <w:b/>
          <w:sz w:val="22"/>
          <w:szCs w:val="22"/>
        </w:rPr>
        <w:t xml:space="preserve"> </w:t>
      </w:r>
      <w:r w:rsidRPr="00FA4A1F">
        <w:rPr>
          <w:rFonts w:ascii="Arial" w:hAnsi="Arial" w:cs="Arial"/>
          <w:b/>
          <w:sz w:val="22"/>
          <w:szCs w:val="22"/>
          <w:lang w:val="en-US"/>
        </w:rPr>
        <w:t>Gewehr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(κινητό: 6972-91677</w:t>
      </w:r>
      <w:r w:rsidRPr="00680EB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).</w:t>
      </w:r>
    </w:p>
    <w:sectPr w:rsidR="002E6024" w:rsidRPr="009857A0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9D9" w:rsidRDefault="005659D9" w:rsidP="004A4490">
      <w:r>
        <w:separator/>
      </w:r>
    </w:p>
  </w:endnote>
  <w:endnote w:type="continuationSeparator" w:id="1">
    <w:p w:rsidR="005659D9" w:rsidRDefault="005659D9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D919ED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919ED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9D9" w:rsidRDefault="005659D9" w:rsidP="004A4490">
      <w:r>
        <w:separator/>
      </w:r>
    </w:p>
  </w:footnote>
  <w:footnote w:type="continuationSeparator" w:id="1">
    <w:p w:rsidR="005659D9" w:rsidRDefault="005659D9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919ED" w:rsidRPr="00D919ED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726C6B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 xml:space="preserve">Προβλεπόμενο 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πρόγραμμα </w:t>
          </w:r>
          <w:r w:rsidR="00BD4F55">
            <w:rPr>
              <w:rFonts w:asciiTheme="minorHAnsi" w:hAnsiTheme="minorHAnsi"/>
              <w:sz w:val="28"/>
              <w:szCs w:val="28"/>
            </w:rPr>
            <w:t>κίνησης συνεργείων ΠΕ Δράμας</w:t>
          </w:r>
          <w:r w:rsidR="0084766A">
            <w:rPr>
              <w:rFonts w:asciiTheme="minorHAnsi" w:hAnsiTheme="minorHAnsi"/>
              <w:sz w:val="28"/>
              <w:szCs w:val="28"/>
            </w:rPr>
            <w:t xml:space="preserve"> από </w:t>
          </w:r>
          <w:r w:rsidR="00EF003A">
            <w:rPr>
              <w:rFonts w:asciiTheme="minorHAnsi" w:hAnsiTheme="minorHAnsi"/>
              <w:sz w:val="28"/>
              <w:szCs w:val="28"/>
            </w:rPr>
            <w:t>12/08/13 έως και 16</w:t>
          </w:r>
          <w:r>
            <w:rPr>
              <w:rFonts w:asciiTheme="minorHAnsi" w:hAnsiTheme="minorHAnsi"/>
              <w:sz w:val="28"/>
              <w:szCs w:val="28"/>
            </w:rPr>
            <w:t>/08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E5B43"/>
    <w:rsid w:val="00101570"/>
    <w:rsid w:val="00162B0A"/>
    <w:rsid w:val="001C61BD"/>
    <w:rsid w:val="00242C45"/>
    <w:rsid w:val="00264F97"/>
    <w:rsid w:val="0028798F"/>
    <w:rsid w:val="002E1DC1"/>
    <w:rsid w:val="002E6024"/>
    <w:rsid w:val="00335DDC"/>
    <w:rsid w:val="003B0BFA"/>
    <w:rsid w:val="003B13CF"/>
    <w:rsid w:val="003C1055"/>
    <w:rsid w:val="003F7D83"/>
    <w:rsid w:val="00406AD9"/>
    <w:rsid w:val="00424D25"/>
    <w:rsid w:val="00431671"/>
    <w:rsid w:val="004333C3"/>
    <w:rsid w:val="004A4490"/>
    <w:rsid w:val="004B5FCB"/>
    <w:rsid w:val="004E7CF4"/>
    <w:rsid w:val="005659D9"/>
    <w:rsid w:val="006045E5"/>
    <w:rsid w:val="00611D1F"/>
    <w:rsid w:val="00726C6B"/>
    <w:rsid w:val="00791106"/>
    <w:rsid w:val="00796B0D"/>
    <w:rsid w:val="007B0A2D"/>
    <w:rsid w:val="007B1FC1"/>
    <w:rsid w:val="007B68C6"/>
    <w:rsid w:val="007D7240"/>
    <w:rsid w:val="00836A74"/>
    <w:rsid w:val="00844995"/>
    <w:rsid w:val="0084766A"/>
    <w:rsid w:val="00892B3E"/>
    <w:rsid w:val="00893035"/>
    <w:rsid w:val="00962AF6"/>
    <w:rsid w:val="00965A59"/>
    <w:rsid w:val="009857A0"/>
    <w:rsid w:val="00AB6719"/>
    <w:rsid w:val="00AF4223"/>
    <w:rsid w:val="00BD33D4"/>
    <w:rsid w:val="00BD4F55"/>
    <w:rsid w:val="00C86BD3"/>
    <w:rsid w:val="00D919ED"/>
    <w:rsid w:val="00D95F7E"/>
    <w:rsid w:val="00DA442A"/>
    <w:rsid w:val="00DD0563"/>
    <w:rsid w:val="00DD16CE"/>
    <w:rsid w:val="00E0275A"/>
    <w:rsid w:val="00E54F94"/>
    <w:rsid w:val="00EF003A"/>
    <w:rsid w:val="00FD1E82"/>
    <w:rsid w:val="00FE00A5"/>
    <w:rsid w:val="00FE37AB"/>
    <w:rsid w:val="00FE4E8A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27</cp:revision>
  <cp:lastPrinted>2013-07-28T08:18:00Z</cp:lastPrinted>
  <dcterms:created xsi:type="dcterms:W3CDTF">2013-07-06T11:36:00Z</dcterms:created>
  <dcterms:modified xsi:type="dcterms:W3CDTF">2013-08-12T07:02:00Z</dcterms:modified>
</cp:coreProperties>
</file>