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7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076"/>
        <w:gridCol w:w="2092"/>
        <w:gridCol w:w="2072"/>
        <w:gridCol w:w="1606"/>
        <w:gridCol w:w="1742"/>
        <w:gridCol w:w="2028"/>
      </w:tblGrid>
      <w:tr w:rsidR="0040205C" w:rsidTr="0040205C">
        <w:trPr>
          <w:trHeight w:val="5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Συνεργείο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Δευτέρα, 23/09/2013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Τρίτη, </w:t>
            </w:r>
          </w:p>
          <w:p w:rsidR="0040205C" w:rsidRDefault="0040205C" w:rsidP="0040205C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24/09/2013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Τετάρτη, 25/09/2013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Πέμπτη, 26/09/2013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Παρασκευή, 27/09/2013</w:t>
            </w:r>
          </w:p>
        </w:tc>
      </w:tr>
      <w:tr w:rsidR="0040205C" w:rsidTr="0040205C">
        <w:trPr>
          <w:trHeight w:val="21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5C" w:rsidRPr="0040205C" w:rsidRDefault="0040205C" w:rsidP="0040205C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1.Συνεργείο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</w:p>
          <w:p w:rsidR="0040205C" w:rsidRDefault="0040205C" w:rsidP="0040205C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Ψεκασμοί στο  αγροτικό –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Περιαστικό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-αστικό σύστημα- οικισμών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ΧΡΥΣΑ</w:t>
            </w:r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ΕΥΜΟΙΡΟ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ΜΟΡΣΙΝΗ</w:t>
            </w:r>
            <w:proofErr w:type="spellEnd"/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ΚΙΜΜΕΡΙΑ</w:t>
            </w:r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ΠΗΓΑΔΙΑ</w:t>
            </w:r>
          </w:p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ΛΕΥΚΟΠΕΤΡΑ</w:t>
            </w:r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ΣΕΛΕΡΟ</w:t>
            </w:r>
            <w:proofErr w:type="spellEnd"/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ΣΟΥΝΙΟ </w:t>
            </w:r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ΠΟΛΥΣΙΤΟΣ</w:t>
            </w:r>
            <w:proofErr w:type="spellEnd"/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ΣΕΛΙΝΟ</w:t>
            </w:r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ΣΥΔΙΝΗ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ΓΕΝΙΣΣΕΑ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ΑΛΚΥΟΝΗ</w:t>
            </w:r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ΑΥΞΕΝΤΙΟ</w:t>
            </w:r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ΚΑΤΡΑΜΙΟ</w:t>
            </w:r>
            <w:proofErr w:type="spellEnd"/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ΤΕΚΤΩΝ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ΠΟΡΤΟ ΛΑΓΟΣ ΑΒΔΗΡΑ</w:t>
            </w:r>
          </w:p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ΚΑΝΑΛΙ ΠΛΑΤΗ</w:t>
            </w:r>
          </w:p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ΚΑΝΑΛΙ ΠΕΤΣΑ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ΛΑΣΠΙΑΣ</w:t>
            </w:r>
            <w:proofErr w:type="spellEnd"/>
          </w:p>
        </w:tc>
      </w:tr>
      <w:tr w:rsidR="0040205C" w:rsidTr="0040205C">
        <w:trPr>
          <w:trHeight w:val="11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Pr="0040205C" w:rsidRDefault="0040205C" w:rsidP="0040205C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 Συνεργείο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Ψεκασμοί στο  αγροτικό –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Περιαστικό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-αστικό σύστημα- οικισμών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ΆΒΑΤΟ</w:t>
            </w:r>
            <w:proofErr w:type="spellEnd"/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ΔΕΚΑΡΧΟ</w:t>
            </w:r>
            <w:proofErr w:type="spellEnd"/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ΚΡΕΜΑΣΤΗ Ν.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ΌΛΒΙΟ</w:t>
            </w:r>
            <w:proofErr w:type="spellEnd"/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ΌΛΒΙΟ</w:t>
            </w:r>
            <w:proofErr w:type="spellEnd"/>
          </w:p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ΚΟΣΜΗΤΗ</w:t>
            </w:r>
            <w:proofErr w:type="spellEnd"/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ΑΓ. ΑΘΑΝΑΣΙΟΣ]</w:t>
            </w:r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ΘΑΛΑΣΣΙΑ</w:t>
            </w:r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ΠΟΙΜΝΗ</w:t>
            </w:r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ΓΑΛΑΝΗ</w:t>
            </w:r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ΤΟΞΟΤΕΣ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Μ. ΤΥΜΠΑΝΟ</w:t>
            </w:r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Μ. ΤΥΜΠΑΝΟ</w:t>
            </w:r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ΕΒΖ</w:t>
            </w:r>
            <w:proofErr w:type="spellEnd"/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ΣΑΜΛΙΔΗΣ</w:t>
            </w:r>
            <w:proofErr w:type="spellEnd"/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ΠΕΤΡΟΧΩΡΙ</w:t>
            </w:r>
            <w:proofErr w:type="spellEnd"/>
          </w:p>
          <w:p w:rsidR="0040205C" w:rsidRDefault="0040205C" w:rsidP="004020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ΒΙΠΕ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ΞΑΝΘΗΣ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ΛΕΥΚΗ</w:t>
            </w:r>
          </w:p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ΒΙΟΛΟΓΙΚΟΣ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ΔΕΥΑΞ</w:t>
            </w:r>
            <w:proofErr w:type="spellEnd"/>
          </w:p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ΚΑΝΑΛΙ ΒΙΟΛΟΓΙΚΟΥ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ΚΑΝΑΛΙ ΑΛΚΥΟΝΗΣ</w:t>
            </w:r>
          </w:p>
        </w:tc>
      </w:tr>
      <w:tr w:rsidR="0040205C" w:rsidTr="0040205C">
        <w:trPr>
          <w:trHeight w:val="20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ahoma" w:hAnsi="Tahoma" w:cs="Tahoma"/>
                <w:b/>
                <w:sz w:val="20"/>
                <w:szCs w:val="20"/>
              </w:rPr>
              <w:t>Συνεργείο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ΔΕΙΓΜΑΤΟΛΗΨΙΕΣ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ΣΤΟ   ΑΓΡΟΤΙΚΟ ΑΣΤΙΚΟ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ΠΕΡΙΑΣΤΙΚΟ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ΑΣΤΙΚΟ ΣΥΣΤΗΜΑ ΟΙΚΙΣΜΩΝ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5C" w:rsidRP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:rsidR="0040205C" w:rsidRP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ΠΕΤΕΙΝΟΣ ΔΙΟΜΗΔΕΙΑ ΑΣΤΙΚΟ- ΑΓΩΓΟΙ ΟΜΒΡΙΩΝ ΣΧΑΡΕΣ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ΓΕΝΙΣΣΕΑ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 ΑΛΚΥΟΝΗ ΑΥΞΕΝΤΙΟ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ΚΑΤΡΑΜΙΟ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ΤΕΚΤΩΝ</w:t>
            </w:r>
          </w:p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ΚΑΝΑΛΙ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ΛΑΣΠΙΑΣ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ΚΟΣΙΝΘΟΣ</w:t>
            </w:r>
            <w:proofErr w:type="spellEnd"/>
          </w:p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(δειγματοληψία –ψεκασμός)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ΧΕΙΜΑΡΡΟΣ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ΚΟΣΥΝΘΟΣ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(δειγματοληψία –ψεκασμός)</w:t>
            </w:r>
          </w:p>
        </w:tc>
      </w:tr>
      <w:tr w:rsidR="0040205C" w:rsidTr="0040205C">
        <w:trPr>
          <w:trHeight w:val="13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4. Συνεργείο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Ε</w:t>
            </w:r>
            <w:r>
              <w:rPr>
                <w:rFonts w:ascii="Tahoma" w:hAnsi="Tahoma" w:cs="Tahoma"/>
                <w:b/>
                <w:sz w:val="20"/>
                <w:szCs w:val="20"/>
              </w:rPr>
              <w:t>ΛΕΓΧΟΣ ΣΥΝΕΡΓΕΙΩΝ –ΑΠΟΤΕΛΕΣΜΑΤΙ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ΚΟΤΗΤΑ ΨΕΚΑΣΜΩΝ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ΧΡΥΣΑ</w:t>
            </w:r>
          </w:p>
          <w:p w:rsidR="0040205C" w:rsidRDefault="0040205C" w:rsidP="0040205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ΚΙΜΜΕΡΙΑ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ΣΕΛΙΝΟ</w:t>
            </w:r>
          </w:p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ΓΕΝΙΣΣΕΑ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ΑΛΚΥΟΝΗ</w:t>
            </w:r>
          </w:p>
          <w:p w:rsidR="0040205C" w:rsidRDefault="0040205C" w:rsidP="0040205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ΣΑΜΛΙΔΗΣ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ΚΟΣΙΝΘΟΣ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ΚΑΝΑΛΙ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ΒΙΟΛΓΙΚΟΥ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5C" w:rsidRDefault="0040205C" w:rsidP="0040205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ΚΑΝΑΛΙ ΑΛΚΥΟΝΗΣ</w:t>
            </w:r>
          </w:p>
          <w:p w:rsidR="0040205C" w:rsidRDefault="0040205C" w:rsidP="0040205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ΛΑΣΠΙΑΣ</w:t>
            </w:r>
            <w:proofErr w:type="spellEnd"/>
          </w:p>
        </w:tc>
      </w:tr>
    </w:tbl>
    <w:p w:rsidR="008D67DE" w:rsidRDefault="008D67DE" w:rsidP="00965A59">
      <w:pPr>
        <w:rPr>
          <w:rFonts w:ascii="Arial" w:hAnsi="Arial" w:cs="Arial"/>
        </w:rPr>
      </w:pPr>
    </w:p>
    <w:p w:rsidR="002E6024" w:rsidRPr="00C86BD3" w:rsidRDefault="00C86BD3" w:rsidP="00965A59">
      <w:pPr>
        <w:rPr>
          <w:rFonts w:ascii="Arial" w:hAnsi="Arial" w:cs="Arial"/>
        </w:rPr>
      </w:pPr>
      <w:r w:rsidRPr="00C86BD3">
        <w:rPr>
          <w:rFonts w:ascii="Arial" w:hAnsi="Arial" w:cs="Arial"/>
        </w:rPr>
        <w:t xml:space="preserve">Για περαιτέρω πληροφορίες παρακαλούμε να επικοινωνήσετε με τον υπεύθυνο της </w:t>
      </w:r>
      <w:proofErr w:type="spellStart"/>
      <w:r w:rsidRPr="00C86BD3">
        <w:rPr>
          <w:rFonts w:ascii="Arial" w:hAnsi="Arial" w:cs="Arial"/>
        </w:rPr>
        <w:t>Π.Ε</w:t>
      </w:r>
      <w:proofErr w:type="spellEnd"/>
      <w:r w:rsidRPr="00C86BD3">
        <w:rPr>
          <w:rFonts w:ascii="Arial" w:hAnsi="Arial" w:cs="Arial"/>
        </w:rPr>
        <w:t xml:space="preserve">. Ξάνθης Νεάρχου Ανδρέα </w:t>
      </w:r>
      <w:proofErr w:type="spellStart"/>
      <w:r w:rsidRPr="00C86BD3">
        <w:rPr>
          <w:rFonts w:ascii="Arial" w:hAnsi="Arial" w:cs="Arial"/>
        </w:rPr>
        <w:t>κιν</w:t>
      </w:r>
      <w:proofErr w:type="spellEnd"/>
      <w:r w:rsidRPr="00C86BD3">
        <w:rPr>
          <w:rFonts w:ascii="Arial" w:hAnsi="Arial" w:cs="Arial"/>
        </w:rPr>
        <w:t xml:space="preserve">. 6977214432. </w:t>
      </w:r>
    </w:p>
    <w:sectPr w:rsidR="002E6024" w:rsidRPr="00C86BD3" w:rsidSect="00965A59">
      <w:headerReference w:type="default" r:id="rId8"/>
      <w:footerReference w:type="default" r:id="rId9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6E5" w:rsidRDefault="002466E5" w:rsidP="004A4490">
      <w:r>
        <w:separator/>
      </w:r>
    </w:p>
  </w:endnote>
  <w:endnote w:type="continuationSeparator" w:id="0">
    <w:p w:rsidR="002466E5" w:rsidRDefault="002466E5" w:rsidP="004A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CE" w:rsidRPr="00DD16CE" w:rsidRDefault="00DD16CE" w:rsidP="00DD16CE">
    <w:pPr>
      <w:pStyle w:val="Footer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4789FAF" wp14:editId="5292EB05">
              <wp:simplePos x="0" y="0"/>
              <wp:positionH relativeFrom="column">
                <wp:posOffset>-926465</wp:posOffset>
              </wp:positionH>
              <wp:positionV relativeFrom="paragraph">
                <wp:posOffset>-5715</wp:posOffset>
              </wp:positionV>
              <wp:extent cx="10553700" cy="0"/>
              <wp:effectExtent l="0" t="0" r="19050" b="19050"/>
              <wp:wrapNone/>
              <wp:docPr id="2" name="Ευθεία γραμμή σύνδεσης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53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Ευθεία γραμμή σύνδεσης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    <v:stroke startarrowwidth="narrow" startarrowlength="short" endarrowwidth="narrow" endarrowlength="short"/>
            </v:line>
          </w:pict>
        </mc:Fallback>
      </mc:AlternateContent>
    </w:r>
    <w:r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Footer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Footer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Footer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6E5" w:rsidRDefault="002466E5" w:rsidP="004A4490">
      <w:r>
        <w:separator/>
      </w:r>
    </w:p>
  </w:footnote>
  <w:footnote w:type="continuationSeparator" w:id="0">
    <w:p w:rsidR="002466E5" w:rsidRDefault="002466E5" w:rsidP="004A4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6278" w:type="dxa"/>
      <w:tblInd w:w="-1134" w:type="dxa"/>
      <w:tblLook w:val="04A0" w:firstRow="1" w:lastRow="0" w:firstColumn="1" w:lastColumn="0" w:noHBand="0" w:noVBand="1"/>
    </w:tblPr>
    <w:tblGrid>
      <w:gridCol w:w="5059"/>
      <w:gridCol w:w="11219"/>
    </w:tblGrid>
    <w:tr w:rsidR="004A4490" w:rsidTr="00DD16CE">
      <w:trPr>
        <w:trHeight w:val="1630"/>
      </w:trPr>
      <w:tc>
        <w:tcPr>
          <w:tcW w:w="5059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Head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4384" behindDoc="0" locked="0" layoutInCell="1" allowOverlap="1" wp14:anchorId="7E70372D" wp14:editId="3201B248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4294967295" distB="4294967295" distL="114300" distR="114300" simplePos="0" relativeHeight="251661312" behindDoc="0" locked="0" layoutInCell="1" allowOverlap="1" wp14:anchorId="06215471" wp14:editId="47B13630">
                    <wp:simplePos x="0" y="0"/>
                    <wp:positionH relativeFrom="column">
                      <wp:posOffset>-2011490</wp:posOffset>
                    </wp:positionH>
                    <wp:positionV relativeFrom="paragraph">
                      <wp:posOffset>987425</wp:posOffset>
                    </wp:positionV>
                    <wp:extent cx="10439400" cy="0"/>
                    <wp:effectExtent l="0" t="0" r="19050" b="19050"/>
                    <wp:wrapNone/>
                    <wp:docPr id="3" name="Ευθεία γραμμή σύνδεσης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04394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Ευθεία γραμμή σύνδεσης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    <v:stroke startarrowwidth="narrow" startarrowlength="short" endarrowwidth="narrow" endarrowlength="short"/>
                  </v:line>
                </w:pict>
              </mc:Fallback>
            </mc:AlternateContent>
          </w:r>
        </w:p>
      </w:tc>
      <w:tc>
        <w:tcPr>
          <w:tcW w:w="11219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Header"/>
          </w:pPr>
        </w:p>
        <w:p w:rsidR="004A4490" w:rsidRDefault="004A4490" w:rsidP="004A4490">
          <w:pPr>
            <w:pStyle w:val="Header"/>
          </w:pPr>
        </w:p>
        <w:p w:rsidR="00E0275A" w:rsidRPr="00DD16CE" w:rsidRDefault="0040205C" w:rsidP="004A4490">
          <w:pPr>
            <w:pStyle w:val="Header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Προβλεπόμενο</w:t>
          </w:r>
          <w:r w:rsidR="00962AF6">
            <w:rPr>
              <w:rFonts w:asciiTheme="minorHAnsi" w:hAnsiTheme="minorHAnsi"/>
              <w:sz w:val="28"/>
              <w:szCs w:val="28"/>
            </w:rPr>
            <w:t xml:space="preserve"> πρόγραμμα κίν</w:t>
          </w:r>
          <w:r w:rsidR="00EB4786">
            <w:rPr>
              <w:rFonts w:asciiTheme="minorHAnsi" w:hAnsiTheme="minorHAnsi"/>
              <w:sz w:val="28"/>
              <w:szCs w:val="28"/>
            </w:rPr>
            <w:t xml:space="preserve">ησης συνεργείων ΠΕ Ξάνθης από </w:t>
          </w:r>
          <w:r>
            <w:rPr>
              <w:rFonts w:asciiTheme="minorHAnsi" w:hAnsiTheme="minorHAnsi"/>
              <w:sz w:val="28"/>
              <w:szCs w:val="28"/>
            </w:rPr>
            <w:t>23/09/13 έως και 27</w:t>
          </w:r>
          <w:r w:rsidR="008D67DE">
            <w:rPr>
              <w:rFonts w:asciiTheme="minorHAnsi" w:hAnsiTheme="minorHAnsi"/>
              <w:sz w:val="28"/>
              <w:szCs w:val="28"/>
            </w:rPr>
            <w:t>/09</w:t>
          </w:r>
          <w:r w:rsidR="00962AF6">
            <w:rPr>
              <w:rFonts w:asciiTheme="minorHAnsi" w:hAnsiTheme="minorHAnsi"/>
              <w:sz w:val="28"/>
              <w:szCs w:val="28"/>
            </w:rPr>
            <w:t>/13</w:t>
          </w:r>
        </w:p>
        <w:p w:rsidR="00965A59" w:rsidRDefault="00965A59" w:rsidP="004A4490">
          <w:pPr>
            <w:pStyle w:val="Header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90"/>
    <w:rsid w:val="00040B52"/>
    <w:rsid w:val="00040CCB"/>
    <w:rsid w:val="000C5AB9"/>
    <w:rsid w:val="000E4C2B"/>
    <w:rsid w:val="000E5B43"/>
    <w:rsid w:val="00123C5C"/>
    <w:rsid w:val="00131338"/>
    <w:rsid w:val="00196EAD"/>
    <w:rsid w:val="001C61BD"/>
    <w:rsid w:val="002466E5"/>
    <w:rsid w:val="0028798F"/>
    <w:rsid w:val="002D4A9C"/>
    <w:rsid w:val="002E562A"/>
    <w:rsid w:val="002E6024"/>
    <w:rsid w:val="002F3CC6"/>
    <w:rsid w:val="003329ED"/>
    <w:rsid w:val="00335DDC"/>
    <w:rsid w:val="00350D2F"/>
    <w:rsid w:val="00373C52"/>
    <w:rsid w:val="003759DD"/>
    <w:rsid w:val="003C1055"/>
    <w:rsid w:val="003D3825"/>
    <w:rsid w:val="003F7D83"/>
    <w:rsid w:val="0040205C"/>
    <w:rsid w:val="00402092"/>
    <w:rsid w:val="004140CA"/>
    <w:rsid w:val="00424D25"/>
    <w:rsid w:val="004333C3"/>
    <w:rsid w:val="004425B1"/>
    <w:rsid w:val="00494852"/>
    <w:rsid w:val="004A4490"/>
    <w:rsid w:val="004D1F8F"/>
    <w:rsid w:val="004F0671"/>
    <w:rsid w:val="004F5EE6"/>
    <w:rsid w:val="00527436"/>
    <w:rsid w:val="005301D8"/>
    <w:rsid w:val="005A5545"/>
    <w:rsid w:val="005A6813"/>
    <w:rsid w:val="005C0F41"/>
    <w:rsid w:val="006045E5"/>
    <w:rsid w:val="00611D1F"/>
    <w:rsid w:val="0066349E"/>
    <w:rsid w:val="00695428"/>
    <w:rsid w:val="006F7732"/>
    <w:rsid w:val="00705187"/>
    <w:rsid w:val="00712FC7"/>
    <w:rsid w:val="0073642F"/>
    <w:rsid w:val="00767767"/>
    <w:rsid w:val="007A551F"/>
    <w:rsid w:val="007B0A2D"/>
    <w:rsid w:val="007D2617"/>
    <w:rsid w:val="007E22EF"/>
    <w:rsid w:val="00852358"/>
    <w:rsid w:val="008870DD"/>
    <w:rsid w:val="008D36E3"/>
    <w:rsid w:val="008D67DE"/>
    <w:rsid w:val="008E0591"/>
    <w:rsid w:val="008E05E7"/>
    <w:rsid w:val="00903F42"/>
    <w:rsid w:val="00916524"/>
    <w:rsid w:val="00924DFC"/>
    <w:rsid w:val="00962AF6"/>
    <w:rsid w:val="009653ED"/>
    <w:rsid w:val="00965A59"/>
    <w:rsid w:val="00982C1F"/>
    <w:rsid w:val="009A0345"/>
    <w:rsid w:val="009D556F"/>
    <w:rsid w:val="009E1BD2"/>
    <w:rsid w:val="009E5E93"/>
    <w:rsid w:val="00A303C7"/>
    <w:rsid w:val="00A31134"/>
    <w:rsid w:val="00A32C2F"/>
    <w:rsid w:val="00A72863"/>
    <w:rsid w:val="00A8187F"/>
    <w:rsid w:val="00AA74C7"/>
    <w:rsid w:val="00AB6719"/>
    <w:rsid w:val="00AC2CD3"/>
    <w:rsid w:val="00AF4223"/>
    <w:rsid w:val="00B911EB"/>
    <w:rsid w:val="00C40036"/>
    <w:rsid w:val="00C44208"/>
    <w:rsid w:val="00C73F20"/>
    <w:rsid w:val="00C75CBB"/>
    <w:rsid w:val="00C86BD3"/>
    <w:rsid w:val="00CD47B8"/>
    <w:rsid w:val="00CE399A"/>
    <w:rsid w:val="00D07E10"/>
    <w:rsid w:val="00D236A7"/>
    <w:rsid w:val="00DD16CE"/>
    <w:rsid w:val="00E0275A"/>
    <w:rsid w:val="00E239E7"/>
    <w:rsid w:val="00E47B48"/>
    <w:rsid w:val="00E94528"/>
    <w:rsid w:val="00EB4786"/>
    <w:rsid w:val="00EC29C3"/>
    <w:rsid w:val="00F54D75"/>
    <w:rsid w:val="00F7728C"/>
    <w:rsid w:val="00FE00A5"/>
    <w:rsid w:val="00FF0E7A"/>
    <w:rsid w:val="00FF178D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uiPriority w:val="59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uiPriority w:val="59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Alex</cp:lastModifiedBy>
  <cp:revision>46</cp:revision>
  <cp:lastPrinted>2013-09-15T15:23:00Z</cp:lastPrinted>
  <dcterms:created xsi:type="dcterms:W3CDTF">2013-07-06T11:36:00Z</dcterms:created>
  <dcterms:modified xsi:type="dcterms:W3CDTF">2013-09-21T10:42:00Z</dcterms:modified>
</cp:coreProperties>
</file>