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A07" w:rsidRPr="00404FD4" w:rsidRDefault="00E35A07" w:rsidP="00E35A07">
      <w:pPr>
        <w:pStyle w:val="a4"/>
        <w:framePr w:w="1633" w:h="1009" w:hRule="exact" w:wrap="none" w:vAnchor="page" w:hAnchor="page" w:x="9313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bookmarkStart w:id="0" w:name="bookmark0"/>
      <w:r>
        <w:rPr>
          <w:rFonts w:ascii="Arial Narrow" w:hAnsi="Arial Narrow"/>
        </w:rPr>
        <w:t xml:space="preserve">ΑΔΑ: </w:t>
      </w:r>
      <w:r w:rsidR="00404FD4">
        <w:rPr>
          <w:rFonts w:ascii="Arial Narrow" w:hAnsi="Arial Narrow"/>
          <w:lang w:val="en-US"/>
        </w:rPr>
        <w:t>6</w:t>
      </w:r>
      <w:r w:rsidR="00404FD4">
        <w:rPr>
          <w:rFonts w:ascii="Arial Narrow" w:hAnsi="Arial Narrow"/>
        </w:rPr>
        <w:t>ΒΘΕ7ΛΒ-5ΨΘ</w:t>
      </w:r>
    </w:p>
    <w:p w:rsidR="00E35A07" w:rsidRDefault="00E35A07" w:rsidP="00E35A07">
      <w:pPr>
        <w:pStyle w:val="a4"/>
        <w:framePr w:w="1633" w:h="1009" w:hRule="exact" w:wrap="none" w:vAnchor="page" w:hAnchor="page" w:x="9313" w:y="723"/>
        <w:shd w:val="clear" w:color="auto" w:fill="auto"/>
        <w:spacing w:line="150" w:lineRule="exact"/>
        <w:rPr>
          <w:rFonts w:ascii="Arial Narrow" w:hAnsi="Arial Narrow"/>
        </w:rPr>
      </w:pPr>
    </w:p>
    <w:p w:rsidR="00E35A07" w:rsidRDefault="00E35A07" w:rsidP="00E35A07">
      <w:pPr>
        <w:pStyle w:val="a4"/>
        <w:framePr w:w="1633" w:h="1009" w:hRule="exact" w:wrap="none" w:vAnchor="page" w:hAnchor="page" w:x="9313" w:y="723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p w:rsidR="00E35A07" w:rsidRPr="00FE42E6" w:rsidRDefault="00E35A07" w:rsidP="00E35A07">
      <w:pPr>
        <w:pStyle w:val="a4"/>
        <w:framePr w:w="1633" w:h="1009" w:hRule="exact" w:wrap="none" w:vAnchor="page" w:hAnchor="page" w:x="9313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E6087E">
        <w:rPr>
          <w:rFonts w:ascii="Arial Narrow" w:hAnsi="Arial Narrow"/>
        </w:rPr>
        <w:t xml:space="preserve">Κομοτηνή, </w:t>
      </w:r>
      <w:r>
        <w:rPr>
          <w:rFonts w:ascii="Arial Narrow" w:hAnsi="Arial Narrow"/>
        </w:rPr>
        <w:t>30/12/2015</w:t>
      </w:r>
    </w:p>
    <w:p w:rsidR="00E35A07" w:rsidRPr="00AA1E9B" w:rsidRDefault="00E35A07" w:rsidP="00E35A07">
      <w:pPr>
        <w:pStyle w:val="a4"/>
        <w:framePr w:w="1633" w:h="1009" w:hRule="exact" w:wrap="none" w:vAnchor="page" w:hAnchor="page" w:x="9313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proofErr w:type="spellStart"/>
      <w:r w:rsidRPr="00E6087E">
        <w:rPr>
          <w:rFonts w:ascii="Arial Narrow" w:hAnsi="Arial Narrow"/>
        </w:rPr>
        <w:t>Αριθμ</w:t>
      </w:r>
      <w:proofErr w:type="spellEnd"/>
      <w:r w:rsidRPr="00E6087E">
        <w:rPr>
          <w:rFonts w:ascii="Arial Narrow" w:hAnsi="Arial Narrow"/>
        </w:rPr>
        <w:t xml:space="preserve">. </w:t>
      </w:r>
      <w:proofErr w:type="spellStart"/>
      <w:r w:rsidRPr="00E6087E">
        <w:rPr>
          <w:rFonts w:ascii="Arial Narrow" w:hAnsi="Arial Narrow"/>
        </w:rPr>
        <w:t>Πρωτ</w:t>
      </w:r>
      <w:proofErr w:type="spellEnd"/>
      <w:r w:rsidRPr="00E6087E">
        <w:rPr>
          <w:rFonts w:ascii="Arial Narrow" w:hAnsi="Arial Narrow"/>
        </w:rPr>
        <w:t>. : ΔΟ οικ.</w:t>
      </w:r>
      <w:r w:rsidR="00DB4C45">
        <w:rPr>
          <w:rFonts w:ascii="Arial Narrow" w:hAnsi="Arial Narrow"/>
        </w:rPr>
        <w:t xml:space="preserve"> 4986</w:t>
      </w:r>
    </w:p>
    <w:bookmarkEnd w:id="0"/>
    <w:p w:rsidR="00E35A07" w:rsidRDefault="00E35A07" w:rsidP="00E35A07">
      <w:pPr>
        <w:pStyle w:val="11"/>
        <w:framePr w:w="10670" w:h="1129" w:hRule="exact" w:wrap="none" w:vAnchor="page" w:hAnchor="page" w:x="628" w:y="1333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</w:p>
    <w:p w:rsidR="00E35A07" w:rsidRPr="00E35A07" w:rsidRDefault="00E35A07" w:rsidP="00E35A07">
      <w:pPr>
        <w:pStyle w:val="11"/>
        <w:framePr w:w="10670" w:h="1129" w:hRule="exact" w:wrap="none" w:vAnchor="page" w:hAnchor="page" w:x="628" w:y="1333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 xml:space="preserve">Στοιχεία Εκτέλεσης Προϋπολογισμού </w:t>
      </w:r>
    </w:p>
    <w:p w:rsidR="00E35A07" w:rsidRPr="00E35A07" w:rsidRDefault="00E35A07" w:rsidP="00E35A07">
      <w:pPr>
        <w:pStyle w:val="11"/>
        <w:framePr w:w="10670" w:h="1129" w:hRule="exact" w:wrap="none" w:vAnchor="page" w:hAnchor="page" w:x="628" w:y="1333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>σύμφωνα με τις διατάξεις του άρθρου 15 του Ν. 4305/2014</w:t>
      </w:r>
    </w:p>
    <w:p w:rsidR="00E35A07" w:rsidRPr="00914B7D" w:rsidRDefault="00E35A07" w:rsidP="00E35A07">
      <w:pPr>
        <w:pStyle w:val="20"/>
        <w:framePr w:w="10670" w:h="1129" w:hRule="exact" w:wrap="none" w:vAnchor="page" w:hAnchor="page" w:x="628" w:y="1333"/>
        <w:shd w:val="clear" w:color="auto" w:fill="auto"/>
        <w:spacing w:before="0" w:after="0" w:line="210" w:lineRule="exact"/>
        <w:ind w:left="280"/>
        <w:rPr>
          <w:rFonts w:ascii="Arial Narrow" w:hAnsi="Arial Narrow"/>
        </w:rPr>
      </w:pPr>
      <w:bookmarkStart w:id="1" w:name="bookmark1"/>
      <w:r w:rsidRPr="00914B7D">
        <w:rPr>
          <w:rFonts w:ascii="Arial Narrow" w:hAnsi="Arial Narrow"/>
        </w:rPr>
        <w:t xml:space="preserve">Περίοδος: </w:t>
      </w:r>
      <w:r>
        <w:rPr>
          <w:rFonts w:ascii="Arial Narrow" w:hAnsi="Arial Narrow"/>
        </w:rPr>
        <w:t xml:space="preserve">Νοέμβριος </w:t>
      </w:r>
      <w:r w:rsidRPr="00914B7D">
        <w:rPr>
          <w:rFonts w:ascii="Arial Narrow" w:hAnsi="Arial Narrow"/>
        </w:rPr>
        <w:t>2015</w:t>
      </w:r>
      <w:bookmarkEnd w:id="1"/>
    </w:p>
    <w:p w:rsidR="00E35A07" w:rsidRPr="00914B7D" w:rsidRDefault="00E35A07" w:rsidP="00E35A07">
      <w:pPr>
        <w:pStyle w:val="20"/>
        <w:framePr w:w="10670" w:h="1129" w:hRule="exact" w:wrap="none" w:vAnchor="page" w:hAnchor="page" w:x="628" w:y="1333"/>
        <w:shd w:val="clear" w:color="auto" w:fill="auto"/>
        <w:spacing w:before="0" w:after="0" w:line="210" w:lineRule="exact"/>
        <w:ind w:left="28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74"/>
      </w:tblGrid>
      <w:tr w:rsidR="006F6854" w:rsidRPr="00E35A07" w:rsidTr="002E10DB">
        <w:trPr>
          <w:trHeight w:hRule="exact" w:val="197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ΕΣΟΔΑ</w:t>
            </w:r>
          </w:p>
        </w:tc>
      </w:tr>
      <w:tr w:rsidR="006F6854" w:rsidRPr="00E35A07" w:rsidTr="002E10DB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2E10DB" w:rsidP="00D07827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Pr="00E35A07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0158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ΕΠΙΧΟΡΗΓΗΣΗ ΓΙΑ ΔΑΠΑΝΕΣ ΛΕΙΤΟΥΡΓΙΑΣ ΤΩΝ ΠΑΣΗΣ ΦΥΣΕΩΣ ΠΡΟΝΟΙΑΚΩΝ ΙΔΡΥΜΑΤΩΝ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622.500,00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192.800,00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192.800,00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0159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ΕΠΙΧΟΡΗΓΗΣΗ ΓΙΑ 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1.862.749,25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738.986,93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738.986,93</w:t>
            </w:r>
          </w:p>
        </w:tc>
      </w:tr>
      <w:tr w:rsidR="006F6854" w:rsidRPr="00E35A07" w:rsidTr="002E10DB">
        <w:trPr>
          <w:trHeight w:hRule="exact" w:val="26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0199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ΕΠΙΧΟΡΗΓΗΣΕΙΣ ΓΙΑ ΛΟΙΠΟΥΣ ΣΚΟΠΟΥΣ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3.000,00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3.000,00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ΕΠΙΧΟΡΗΓΗΣΕΙΣ ΚΑΙ ΕΙΣΦΟΡΕΣ ΑΠΟ ΝΠΔΔ, ΟΡΓΑΝΙΣΜΟΥΣ Η ΕΙΔΙΚΟΥΣ ΛΟΓΑΡΙΑΣΜΟΥΣ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80.336,00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33.706,00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33.706,00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0221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   </w:t>
            </w:r>
            <w:r w:rsidRPr="00E35A07">
              <w:rPr>
                <w:rStyle w:val="70"/>
                <w:rFonts w:ascii="Arial Narrow" w:hAnsi="Arial Narrow"/>
              </w:rPr>
              <w:t>ΕΠΙΧΟΡΗΓΗΣΕΙΣ ΑΠΟ ΝΠΙΔ, ΟΡΓΑΝΙΣΜΟΥΣ ΙΔ. Ή ΙΔΡΥ</w:t>
            </w:r>
            <w:bookmarkStart w:id="2" w:name="_GoBack"/>
            <w:bookmarkEnd w:id="2"/>
            <w:r w:rsidRPr="00E35A07">
              <w:rPr>
                <w:rStyle w:val="70"/>
                <w:rFonts w:ascii="Arial Narrow" w:hAnsi="Arial Narrow"/>
              </w:rPr>
              <w:t>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1.400,00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1.400,00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1.400,00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1226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ΈΣΟΔΟ ΑΠΟ ΕΙΣΠΡΑΞΗ ΤΕΛΟΥΣ ΑΔΕΙΑΣ ΚΑΙ ΤΕΛΟΥΣ ΜΕΤΑΒΙΒΑΣΗΣ ΑΥΤΟΚΙΝΗΤΩΝ ΟΧΗΜΑΤΩΝ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2.273.000,00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2.181.457,41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2.181.457,41</w:t>
            </w:r>
          </w:p>
        </w:tc>
      </w:tr>
      <w:tr w:rsidR="006F6854" w:rsidRPr="00E35A07" w:rsidTr="002E10DB">
        <w:trPr>
          <w:trHeight w:hRule="exact" w:val="28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1252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ΕΣΟΔΑ ΑΠΟ ΚΑΠ ΓΙΑ ΛΕΙΤΟΥΡΓΙΚΕΣ ΚΑΙ ΛΟΙΠΕΣ ΓΕΝΙΚΕΣ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24.776.417,63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11.654.500,74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11.654.500,74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1299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ΕΣΟΔΑ ΑΠΟ ΤΕΛΗ ΚΑΙ ΔΙΚΑΙΩΜΑΤΑ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4.232,28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4.232,28</w:t>
            </w:r>
          </w:p>
        </w:tc>
      </w:tr>
      <w:tr w:rsidR="006F6854" w:rsidRPr="00E35A07" w:rsidTr="002E10DB">
        <w:trPr>
          <w:trHeight w:hRule="exact" w:val="22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ΕΣΟΔΑ ΑΠΟ ΠΡΟΣΦΟΡΑ ΛΟΙΠΩΝ ΥΠΗΡΕΣΙΩΝ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7.900,00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5.573,01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5.573,01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3393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  </w:t>
            </w:r>
            <w:r w:rsidRPr="00E35A07">
              <w:rPr>
                <w:rStyle w:val="70"/>
                <w:rFonts w:ascii="Arial Narrow" w:hAnsi="Arial Narrow"/>
              </w:rPr>
              <w:t>ΕΣΟΔΑ ΑΠΟ ΤΙΜΗΜΑ ΛΟΓΩ ΠΑΡΑΧΩΡΗΣΗΣ ΑΚΙΝΗΤΩΝ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161.000,00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91.563,00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91.563,00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3412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ΕΣΟΔΑ ΑΠΟ ΕΚΜΙΣΘΩΣΗ ΚΑΤΑΣΤΗΜΑΤΩΝ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5.875,41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5.875,41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3419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   </w:t>
            </w:r>
            <w:r w:rsidRPr="00E35A07">
              <w:rPr>
                <w:rStyle w:val="70"/>
                <w:rFonts w:ascii="Arial Narrow" w:hAnsi="Arial Narrow"/>
              </w:rPr>
              <w:t>ΕΣΟΔΑ ΑΠΟ ΕΚΜΙΣΘΩΣΗ ΛΟΙΠΗΣ ΑΚΙΝΗΤΗΣ ΠΕΡΙΟΥΣΙΑΣ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18.300,00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13.131,32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13.131,32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3511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ΤΟΚΟΙ ΑΠΟ ΚΑΤΑΘΕΣΕΙΣ ΣΕ ΤΡΑΠΕΖΕΣ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651.190,27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393.943,70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393.943,70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3519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ΤΟΚΟΙ ΛΟΙΠΩΝ ΠΕΡΙΠΤΩΣΕΩΝ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242,67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242,67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4219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ΛΟΙΠΑ ΠΡΟΣΤΙΜΑ ΚΑΙ ΧΡΗΜΑΤΙΚΕΣ ΠΟΝΕΣ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489.450,00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342.476,75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342.476,75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4229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ΛΟΙΠΑ ΠΑΡΑΒΟΛΑ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126.150,00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73.883,23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73.883,23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5241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ΈΣΟΔΑ ΥΠΕΡ 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1.066.060,35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4.488,06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4.488,06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5291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ΕΣΟΔΑ ΥΠΕΡ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41.500,00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17.498,80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17.498,80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5411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ΠΡΟΙΟΝ ΔΩΡΕΑΣ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993,00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993,00</w:t>
            </w:r>
          </w:p>
        </w:tc>
      </w:tr>
      <w:tr w:rsidR="006F6854" w:rsidRPr="00E35A07" w:rsidTr="002E10DB">
        <w:trPr>
          <w:trHeight w:hRule="exact" w:val="16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5511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ΕΠΙΣΤΡΟΦΗ ΧΡΗΜΑΤΩΝ ΓΙΑ ΤΑΚΤΟΠΟΙΗΣΗ ΧΡΗΜΑΤΙΚΩΝ ΕΝΤΑΛΜΑΤΩΝ ΠΡΟΠΛΗΡΩΜΗΣ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15.721,15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22.242,50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22.242,50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5519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ΕΠΙΣΤΡΟΦΕΣ ΧΡΗΜΑΤΩΝ ΓΙΑ ΤΑΚΤΟΠΟΙΗΣΗ ΧΡΗΜΑΤΙΚΩΝ ΕΝΤΑΛΜΑΤΩΝ ΚΑΙ ΠΡΟΚΑΤΑΒΟΛΩΝ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240,00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240,00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5521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ΕΠΙΣΤΡΟΦΗ ΑΠΟΔΟΧΩΝ, ΣΥΝΤΑΞΕΩΝ, ΒΟΗΘΗΜΑΤΩΝ ΚΑΙ ΑΠΟΖΗΜΙΩΣΕΩΝ ΠΟΥ ΚΑΤΑΒΛΗΘΗΚΑΝ ΧΩΡΙΣ ΝΑ ΟΦΕΙΛΟΝΤΑΙ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9.238,67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11.218,73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11.218,73</w:t>
            </w:r>
          </w:p>
        </w:tc>
      </w:tr>
      <w:tr w:rsidR="006F6854" w:rsidRPr="00E35A07" w:rsidTr="002E10DB">
        <w:trPr>
          <w:trHeight w:hRule="exact" w:val="27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5529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ΕΠΙΤΡΟΦΕΣ ΠΟΣΩΝ ΠΟΥ ΚΑΤΑΒΛΗΘΗΚΑΝ ΧΩΡΙΣ ΝΑ ΟΦΕΙΛΟΝΤΑΙ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19.534,87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19.534,87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19.534,87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5599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ΕΠΙΣΤΡΟΦΗ ΧΡΗΜΑΤΩΝ ΛΟΙΠΩΝ ΠΕΡΙΠΤΩΣΕΩΝ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8.044,54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8.044,54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8.044,54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5687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  </w:t>
            </w:r>
            <w:r w:rsidRPr="00E35A07">
              <w:rPr>
                <w:rStyle w:val="70"/>
                <w:rFonts w:ascii="Arial Narrow" w:hAnsi="Arial Narrow"/>
              </w:rPr>
              <w:t>ΕΣΟΔΑ ΑΠΟ ΑΠΟΚΑΤΑΣΤΑΣΗ ΖΗΜΙΩΝ,ΑΠΟΛΕΙΩΝ,ΚΛΠ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5.550,00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12.184,49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12.184,49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5689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ΛΟΙΠΑ ΕΣΟΔΑ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11.206,10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28.028,58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28.028,58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6129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ΕΠΙΧΟΡΗΓΗΣΕΙΣ ΓΙΑ ΛΟΙΠΟΥΣ ΣΚΟΠΟΥΣ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35.520,00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6669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ΔΙΑΦΟΡΑ ΈΣΟΔΑ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5.230,49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5.230,49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5.230,49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8521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ΠΡΟΣΤΙΜΑ ΚΑΙ ΧΡΗΜΑΤΙΚΕΣ ΠΟΙΝΕΣ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160.366,57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167.910,89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167.910,89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Τ</w:t>
            </w:r>
            <w:r>
              <w:rPr>
                <w:rStyle w:val="70"/>
                <w:rFonts w:ascii="Arial Narrow" w:hAnsi="Arial Narrow"/>
              </w:rPr>
              <w:t>ΑΜΕΙΑΚΟ ΥΠΟΛΟΙΠΟ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42.832.449,17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42.832.437,98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42.832.437,98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76.958.951,00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9479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ΛΟΙΠΩΝ ΥΠΟΥΡΓΕΙΩΝ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420.000,00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2E10DB" w:rsidRDefault="002E10DB" w:rsidP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2E10DB">
              <w:rPr>
                <w:rStyle w:val="70"/>
                <w:rFonts w:ascii="Arial Narrow" w:hAnsi="Arial Narrow"/>
                <w:b/>
              </w:rPr>
              <w:t>9919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ΕΠΙΧΟΡΗΓΗΣΕΙΣ ΓΙΑ ΛΟΙΠΟΥΣ ΣΚΟΠΟΥΣ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2E10DB" w:rsidRPr="00E35A07" w:rsidTr="002E10DB">
        <w:trPr>
          <w:trHeight w:hRule="exact" w:val="197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E10DB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E10DB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152.690.866,06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2E10DB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58.866.825,38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E10DB" w:rsidRPr="00E35A07" w:rsidRDefault="002E10D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58.866.825,38</w:t>
            </w:r>
          </w:p>
        </w:tc>
      </w:tr>
    </w:tbl>
    <w:p w:rsidR="00E35A07" w:rsidRPr="00082018" w:rsidRDefault="00E35A07" w:rsidP="00E35A07">
      <w:pPr>
        <w:pStyle w:val="a4"/>
        <w:framePr w:w="3253" w:wrap="none" w:vAnchor="page" w:hAnchor="page" w:x="614" w:y="15968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Νοέμβριος</w:t>
      </w:r>
      <w:r w:rsidRPr="00082018">
        <w:rPr>
          <w:rFonts w:ascii="Arial Narrow" w:hAnsi="Arial Narrow"/>
          <w:b/>
        </w:rPr>
        <w:t xml:space="preserve"> 2015</w:t>
      </w:r>
    </w:p>
    <w:p w:rsidR="006F6854" w:rsidRPr="00E35A07" w:rsidRDefault="002E10DB" w:rsidP="00E35A07">
      <w:pPr>
        <w:pStyle w:val="a4"/>
        <w:framePr w:w="769" w:wrap="none" w:vAnchor="page" w:hAnchor="page" w:x="10153" w:y="15968"/>
        <w:shd w:val="clear" w:color="auto" w:fill="auto"/>
        <w:spacing w:line="140" w:lineRule="exact"/>
        <w:ind w:left="20"/>
        <w:rPr>
          <w:rFonts w:ascii="Arial Narrow" w:hAnsi="Arial Narrow"/>
          <w:b/>
        </w:rPr>
      </w:pPr>
      <w:r w:rsidRPr="00E35A07">
        <w:rPr>
          <w:rFonts w:ascii="Arial Narrow" w:hAnsi="Arial Narrow"/>
        </w:rPr>
        <w:t xml:space="preserve">Σελίδα </w:t>
      </w:r>
      <w:r w:rsidRPr="00E35A07">
        <w:rPr>
          <w:rFonts w:ascii="Arial Narrow" w:hAnsi="Arial Narrow"/>
          <w:b/>
        </w:rPr>
        <w:t>1</w:t>
      </w:r>
    </w:p>
    <w:p w:rsidR="006F6854" w:rsidRDefault="006F6854">
      <w:pPr>
        <w:rPr>
          <w:rFonts w:ascii="Arial Narrow" w:hAnsi="Arial Narrow"/>
          <w:sz w:val="2"/>
          <w:szCs w:val="2"/>
        </w:rPr>
      </w:pPr>
    </w:p>
    <w:p w:rsidR="00470175" w:rsidRDefault="00470175">
      <w:pPr>
        <w:rPr>
          <w:rFonts w:ascii="Arial Narrow" w:hAnsi="Arial Narrow"/>
          <w:sz w:val="2"/>
          <w:szCs w:val="2"/>
        </w:rPr>
      </w:pPr>
    </w:p>
    <w:p w:rsidR="00470175" w:rsidRPr="00470175" w:rsidRDefault="00470175">
      <w:pPr>
        <w:rPr>
          <w:rFonts w:ascii="Arial Narrow" w:hAnsi="Arial Narrow"/>
        </w:rPr>
      </w:pPr>
    </w:p>
    <w:p w:rsidR="00470175" w:rsidRPr="00470175" w:rsidRDefault="00470175">
      <w:pPr>
        <w:rPr>
          <w:rFonts w:ascii="Arial Narrow" w:hAnsi="Arial Narrow"/>
        </w:rPr>
      </w:pPr>
    </w:p>
    <w:p w:rsidR="00404FD4" w:rsidRPr="00F41B62" w:rsidRDefault="00404FD4" w:rsidP="00404FD4">
      <w:pPr>
        <w:pStyle w:val="1"/>
        <w:framePr w:w="10033" w:h="769" w:hRule="exact" w:wrap="none" w:vAnchor="page" w:hAnchor="page" w:x="313" w:y="637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8pt;height:12pt" o:ole="" fillcolor="window">
            <v:imagedata r:id="rId7" o:title="" croptop="-2064f" cropleft="7843f"/>
          </v:shape>
          <o:OLEObject Type="Embed" ProgID="PBrush" ShapeID="_x0000_i1025" DrawAspect="Content" ObjectID="_1513493619" r:id="rId8"/>
        </w:object>
      </w:r>
      <w:r w:rsidRPr="00E6087E">
        <w:rPr>
          <w:rFonts w:ascii="Arial Narrow" w:hAnsi="Arial Narrow" w:cs="Tahoma"/>
        </w:rPr>
        <w:t xml:space="preserve">     </w:t>
      </w:r>
      <w:r w:rsidRPr="00E42E84">
        <w:rPr>
          <w:rFonts w:ascii="Arial Narrow" w:hAnsi="Arial Narrow" w:cs="Tahoma"/>
        </w:rPr>
        <w:t xml:space="preserve">                                                                               </w:t>
      </w:r>
    </w:p>
    <w:p w:rsidR="00404FD4" w:rsidRPr="00914B7D" w:rsidRDefault="00404FD4" w:rsidP="00404FD4">
      <w:pPr>
        <w:pStyle w:val="1"/>
        <w:framePr w:w="10033" w:h="769" w:hRule="exact" w:wrap="none" w:vAnchor="page" w:hAnchor="page" w:x="313" w:y="637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35A07">
        <w:rPr>
          <w:rFonts w:ascii="Arial Narrow" w:hAnsi="Arial Narrow"/>
          <w:sz w:val="24"/>
          <w:szCs w:val="24"/>
        </w:rPr>
        <w:t xml:space="preserve">ΕΛΛΗΝΙΚΗ ΔΗΜΟΚΡΑΤΙΑ                                                                            </w:t>
      </w:r>
      <w:r w:rsidRPr="00914B7D">
        <w:rPr>
          <w:rFonts w:ascii="Arial Narrow" w:hAnsi="Arial Narrow"/>
          <w:sz w:val="18"/>
          <w:szCs w:val="18"/>
        </w:rPr>
        <w:t>ΠΕΡΙΦΕΡΕΙΑ ΑΝ.ΜΑΚΕΔΟΝΙΑΣ &amp; ΘΡΑΚΗΣ</w:t>
      </w:r>
    </w:p>
    <w:p w:rsidR="00470175" w:rsidRP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Default="00470175">
      <w:pPr>
        <w:rPr>
          <w:rFonts w:ascii="Arial Narrow" w:hAnsi="Arial Narrow"/>
        </w:rPr>
      </w:pPr>
    </w:p>
    <w:p w:rsidR="00470175" w:rsidRPr="00470175" w:rsidRDefault="00470175">
      <w:pPr>
        <w:rPr>
          <w:rFonts w:ascii="Arial Narrow" w:hAnsi="Arial Narrow"/>
        </w:rPr>
      </w:pPr>
    </w:p>
    <w:p w:rsidR="00470175" w:rsidRPr="00470175" w:rsidRDefault="00470175">
      <w:pPr>
        <w:rPr>
          <w:rFonts w:ascii="Arial Narrow" w:hAnsi="Arial Narrow"/>
        </w:rPr>
      </w:pPr>
    </w:p>
    <w:p w:rsidR="00470175" w:rsidRPr="00470175" w:rsidRDefault="00470175">
      <w:pPr>
        <w:rPr>
          <w:rFonts w:ascii="Arial Narrow" w:hAnsi="Arial Narrow"/>
        </w:rPr>
      </w:pPr>
    </w:p>
    <w:p w:rsidR="00470175" w:rsidRPr="00470175" w:rsidRDefault="00470175">
      <w:pPr>
        <w:rPr>
          <w:rFonts w:ascii="Arial Narrow" w:hAnsi="Arial Narrow"/>
        </w:rPr>
      </w:pPr>
    </w:p>
    <w:p w:rsidR="00470175" w:rsidRPr="00E35A07" w:rsidRDefault="00470175">
      <w:pPr>
        <w:rPr>
          <w:rFonts w:ascii="Arial Narrow" w:hAnsi="Arial Narrow"/>
          <w:sz w:val="2"/>
          <w:szCs w:val="2"/>
        </w:rPr>
        <w:sectPr w:rsidR="00470175" w:rsidRPr="00E35A07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F6854" w:rsidRPr="00E35A07" w:rsidRDefault="006F6854">
      <w:pPr>
        <w:pStyle w:val="a4"/>
        <w:framePr w:wrap="none" w:vAnchor="page" w:hAnchor="page" w:x="10399" w:y="694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74"/>
      </w:tblGrid>
      <w:tr w:rsidR="006F6854" w:rsidRPr="00E35A07" w:rsidTr="00D07827">
        <w:trPr>
          <w:trHeight w:hRule="exact" w:val="197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ΕΞΟΔΑ</w:t>
            </w:r>
          </w:p>
        </w:tc>
      </w:tr>
      <w:tr w:rsidR="006F6854" w:rsidRPr="00E35A07" w:rsidTr="00D0782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D07827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2E10DB" w:rsidRPr="00E35A07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D07827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2E10DB" w:rsidRPr="00E35A07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ΒΑΣΙΚΟΣ ΜΙΣΘΟΣ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2.562.103,96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642.317,84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642.317,84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ΟΙΚΟΓΕΝΙΑΚΗ ΠΑΡΟΧΗ.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82.650,00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8.350,00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8.350,00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ΕΠΙΔΟΜΑ ΘΕΣΗΣ ΕΥΘΥΝΗΣ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188.500,00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103.400,00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103.400,00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ΠΡΟΣΩΠΙΚΗ ΔΙΑΦΟΡΑ (ΑΡΘΡΟ 9 ΤΟΥ Ν.2470/97)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ΛΟΙΠΑ ΓΕΝΙΚΑ ΕΠΙΔΟΜΑΤΑ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2.950,00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980,08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980,08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ΜΙΣΘΟΛΟΓΙΚΕΣ ΔΙΑΦΟΡΕΣ ΒΑΣΕΙ ΕΝΙΑΙΟΥ ΜΙΣΘΟΛΟΓΙΟΥ- ΒΑΘΜΟΛΟΓΙΟΥ (ΑΡΘΡΟ 29 ΠΑΡ. 2, Ν.4024/27-10-2011)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29.760,00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ΕΠΙΔΟΜΑ ΕΠΙΚΙΝΔΥΝΗΣ ΚΑΙ ΑΝΘΥΓΙΗΝΗΣ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69.200,00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14.280,00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14.280,00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0228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8B3353" w:rsidP="008B3353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  </w:t>
            </w:r>
            <w:r w:rsidR="002E10DB" w:rsidRPr="00E35A07">
              <w:rPr>
                <w:rStyle w:val="70"/>
                <w:rFonts w:ascii="Arial Narrow" w:hAnsi="Arial Narrow"/>
              </w:rPr>
              <w:t>ΕΠΙΔΟΜΑ ΠΡΟΒΛΗΜΑΤΙΚΩΝ ΚΑΙ ΠΑΡΑΜΕΘΟΡΟΡΙΩΝ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125.891,04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13.500,00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13.500,00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ΛΟΙΠΑ ΕΙΔΙΚΑ ΕΠΙΔΟΜΑΤΑ.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37.771,00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30.195,00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30.195,00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ΒΑΣΙΚΟΣ ΜΙΣΘΟΣ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5.735,00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0272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ΕΠΙΔΟΜΑ ΧΡΟΝΟΥ ΥΠΗΡΕΣΙΑΣ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1.346,00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ΟΙΚΟΓΕΝΕΙΑΚΗ ΠΑΡΟΧΗ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190,00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0275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ΕΠΙΔΟΜΑ ΘΕΣΕΩΣ ΕΥΘΥΝΗΣ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156,00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ΕΠΙΔΟΜΑ ΝΟΣΟΚΟΜΕΙΑΚΗΣ ΑΠΑΣΧΟΛΗΣΗΣ, ΑΠΟΔΟΣΗΣ ΚΑΙ ΕΙΔΙΚΩΝ ΣΥΝΘΗΚΩΝ ΑΣΚΗΣΗΣ ΙΑΤΡΙΚΟΥ ΕΡΓΟΥ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791,00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 w:rsidTr="008B3353">
        <w:trPr>
          <w:trHeight w:hRule="exact" w:val="29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0277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ΠΑΓΙΑ ΑΠΟΖΗΜΙΩΣΗ ΣΥΜΜΕΤΟΧΗΣ ΣΕ ΣΕΜΙΝΑΡΙΑ ΚΑΙ ΕΝΗΜΕΡΩΣΗΣ ΒΙΒΛΙΟΘΗΚΗΣ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748,00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ΛΟΙΠΑ ΕΠΙΔΟΜΑΤΑ ΚΑΙ ΑΠΟΖΗΜΙΩΣΕΙΣ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2.367,00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ΑΠΟΖΗΜΙΩΣΗ ΠΡΟΣΩΠΙΚΟΥ ΠΟΥ ΑΠΟΛΥΕΤΑΙ, ΣΥΝΤΑΞΙΟΔΟΤΕΙΤΑΙ Η ΚΑΤΑΓΓΕΛΕΤΑΙ Η ΣΥΜΒΑΣΗ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33.359,20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33.359,20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ΑΠΟΖΗΜΙΩΣΕΙΣ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13.050,00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13.050,00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Εισφορές στο 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1.400.713,51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88.106,83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88.106,83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ΕΙΣΦΟΡΕΣ ΣΕ ΛΟΙΠΟΥΣ ΑΣΦΑΛΙΣΤΙΚΟΥΣ ΟΡΓΑΝΙΣΜΟΥΣ.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279.724,50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35.712,62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35.712,62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0293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ΕΙΣΦΟΡΕΣ ΥΠΕΡ ΕΟΠΥΥ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104.460,00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2.987,67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2.987,67</w:t>
            </w:r>
          </w:p>
        </w:tc>
      </w:tr>
      <w:tr w:rsidR="006F6854" w:rsidRPr="00E35A07">
        <w:trPr>
          <w:trHeight w:hRule="exact" w:val="58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0341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ΑΠΟΔΟΧΕΣ ΕΡΓΑΤΟΤΕΧΝ.Κ.Λ.Π. ΠΡΟΣΩΠΙΚΟΥ (ΠΕΡΙΛΑΜΒΑΝΟΝΤΑΙ ΤΑ ΚΑΘΕ ΕΙΔΟΥΣ ΕΠΙΔΟΜΑΤΑ ΠΑΡΟΧΕΣ Κ.Λ.Π.)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232.404,04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80.518,53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80.518,53</w:t>
            </w:r>
          </w:p>
        </w:tc>
      </w:tr>
      <w:tr w:rsidR="006F6854" w:rsidRPr="00E35A07" w:rsidTr="008B3353">
        <w:trPr>
          <w:trHeight w:hRule="exact" w:val="45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0342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8B3353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   </w:t>
            </w:r>
            <w:r w:rsidR="002E10DB" w:rsidRPr="00E35A07">
              <w:rPr>
                <w:rStyle w:val="70"/>
                <w:rFonts w:ascii="Arial Narrow" w:hAnsi="Arial Narrow"/>
              </w:rPr>
              <w:t>ΑΜΟΙΒΕΣ ΠΡΟΣΩΠΙΚΟΥ ΜΕ ΣΧΕΣΗ ΕΡΓΑΣΙΑΣ ΙΔΙΩΤΙΚΟΥ ΔΙΚΑΙΟΥ ΟΡΙΣΜΕΝΟΥ ΧΡΟΝΟΥ (Ι.Δ.Ο.Χ.) ΓΕΝΙΚΑ (ΣΥΜΠΕΡΙΛΑΜΒΑΝΕΤΑΙ ΚΑΙ ΤΟ 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581.567,44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52.279,09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52.279,09</w:t>
            </w:r>
          </w:p>
        </w:tc>
      </w:tr>
      <w:tr w:rsidR="006F6854" w:rsidRPr="00E35A07" w:rsidTr="008B3353">
        <w:trPr>
          <w:trHeight w:hRule="exact" w:val="28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0351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ΕΙΣΦΟΡΕΣ ΣΕ ΑΣΦΑΛΙΣΤΙΚΟΥΣ ΟΡΓΑΝΙΣΜΟΥΣ ΕΡΓΑΤΟΤΕΧΝΙΚΟΥ ΠΡΟΣΩΠΙΚΟΥ.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61.709,37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15.150,66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15.150,66</w:t>
            </w:r>
          </w:p>
        </w:tc>
      </w:tr>
      <w:tr w:rsidR="006F6854" w:rsidRPr="00E35A07" w:rsidTr="008B3353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0352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ΕΙΣΦΟΡΕΣ ΣΕ ΑΣΦΑΛΙΣΤΙΚΟΥΣ ΟΡΓΑΝΙΣΜΟΥΣ ΠΡΟΣΩΠΙΚΟΥ ΜΕ ΣΧΕΣΗ ΕΡΓΑΣΙΑΣ ΙΔΙΩΤΙΚΟΥ ΔΙΚΑΙΟΥ ΟΡΙΣΜΕΝΟΥ ΧΡΟΝΟΥ (Ι.Δ.Ο.Χ.) ΓΕΝΙΚΑ (ΕΠΟΧΙΚΟ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230.633,47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13.489,21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13.489,21</w:t>
            </w:r>
          </w:p>
        </w:tc>
      </w:tr>
      <w:tr w:rsidR="006F6854" w:rsidRPr="00E35A07" w:rsidTr="008B3353">
        <w:trPr>
          <w:trHeight w:hRule="exact" w:val="41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0355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ΕΙΣΦΟΡΕΣ ΣΕ ΑΣΦΑΛΙΣΤΙΚΟΥΣ ΟΡΓΑΝΙΣΜΟΥΣ ΟΣΩΝ ΠΡΑΓΡΜΑΤΟΠΟΙΟΥΝ ΕΠΑΓΓΕΛΜΑΤΙΚΗ ΑΣΚΗΣΗ ΣΤΙΣ ΔΗΜΟΣΙΕΣ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344,14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344,14</w:t>
            </w:r>
          </w:p>
        </w:tc>
      </w:tr>
      <w:tr w:rsidR="006F6854" w:rsidRPr="00E35A07" w:rsidTr="008B3353">
        <w:trPr>
          <w:trHeight w:hRule="exact" w:val="42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0385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ΑΠΟΖΗΜΙΩΣΗ ΣΠΟΥΔΑΣΤΩΝ ΔΗΜΟΣΙΩΝ ΣΧΟΛΩΝ ΠΟΥ ΠΡΑΓΜΑΤΟΠΟΙΟΥΝ ΣΤΙΣ ΔΗΜΟΣΙΕΣ ΥΠΗΡΕΣΙΕΣ ΑΣΚΗΣΗ ΣΤΟ ΕΠΑΓΓΕΛΜΑ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48.700,00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19.775,73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19.582,10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ΑΠΟΖΗΜΙΩΣΗ ΓΙΑ ΥΠΕΡΩΡΙΑΚΗ ΕΡΓΑΣΙΑ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657.875,15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244.722,49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224.481,64</w:t>
            </w:r>
          </w:p>
        </w:tc>
      </w:tr>
      <w:tr w:rsidR="006F6854" w:rsidRPr="00E35A07" w:rsidTr="008B3353">
        <w:trPr>
          <w:trHeight w:hRule="exact" w:val="2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ΑΜΟΙΒΗ ΓΙΑ ΕΡΓΑΣΙΑ ΚΑΤΑ ΤΙΣ ΕΞΑΙΡΕΣΙΜΕΣ ΗΜΕΡΕΣ ΚΑΙ ΝΥΧΤΕΡΙΝΕΣ ΩΡΕΣ.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307.580,19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45.890,53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45.061,00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0515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ΑΠΟΖΗΜΙΩΣΗ ΜΕΛΩΝ ΣΥΛΛΟΓΙΚΩΝ ΟΡΓΑΝΩΝ.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1.378.236,85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270.740,47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263.439,30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ΠΡΟΣΘΕΤΕΣ ΠΑΡΟΧΕΣ ΚΑΙ ΑΠΟΖΗΜΙΩΣΕΙΣ.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44.850,00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23.471,67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22.332,33</w:t>
            </w:r>
          </w:p>
        </w:tc>
      </w:tr>
      <w:tr w:rsidR="006F6854" w:rsidRPr="00E35A07" w:rsidTr="008B3353">
        <w:trPr>
          <w:trHeight w:hRule="exact" w:val="45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0561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ΑΠΟΖΗΜΙΩΣΗ ΓΙΑ ΑΠΑΣΧΟΛΗΣΗ ΠΕΡΑΝ ΤΟΥ ΚΑΝΟΝΙΚΟΥ ΩΡΑΡΙΟΥ ΥΠΑΛΛΗΛΩΝ ΠΟΥ ΕΧΟΥΝ ΔΙΑΤΕΘΕΙ ΣΤΑ ΓΡΑΦΕΙΑ ΒΟΥΛΕΥΤΩΝ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13.100,00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2.296,35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2.296,35</w:t>
            </w:r>
          </w:p>
        </w:tc>
      </w:tr>
      <w:tr w:rsidR="006F6854" w:rsidRPr="00E35A07" w:rsidTr="008B3353">
        <w:trPr>
          <w:trHeight w:hRule="exact" w:val="43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0565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4B3474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  </w:t>
            </w:r>
            <w:r w:rsidR="002E10DB" w:rsidRPr="00E35A07">
              <w:rPr>
                <w:rStyle w:val="70"/>
                <w:rFonts w:ascii="Arial Narrow" w:hAnsi="Arial Narrow"/>
              </w:rPr>
              <w:t xml:space="preserve">ΑΠΟΖΗΜΙΩΣΕΙΣ ΥΠΑΛΛΗΛΩΝ ΠΟΥ ΜΕΤΑΤΑΣΣΟΝΤΑΙ Η ΜΕΤΑΦΕΡΟΝΤΑΙ ΣΕ ΥΠΗΡΕΣΙΕΣ </w:t>
            </w:r>
            <w:r>
              <w:rPr>
                <w:rStyle w:val="70"/>
                <w:rFonts w:ascii="Arial Narrow" w:hAnsi="Arial Narrow"/>
              </w:rPr>
              <w:t xml:space="preserve"> </w:t>
            </w:r>
            <w:r w:rsidR="002E10DB" w:rsidRPr="00E35A07">
              <w:rPr>
                <w:rStyle w:val="70"/>
                <w:rFonts w:ascii="Arial Narrow" w:hAnsi="Arial Narrow"/>
              </w:rPr>
              <w:t>ΠΡΟΒΛΗΜΑΤΙΚΩΝ Η ΠΑΡΑΜΕΘΟΡΙΩΝ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 w:rsidTr="008B3353">
        <w:trPr>
          <w:trHeight w:hRule="exact" w:val="28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0566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ΑΜΟΙΒΕΣ ΜΕΛΩΝ ΤΩΝ ΚΛΙΜΑΚΙΩΝ ΕΛΕΓΧΟΥ ΛΑΙΚΩΝ ΑΓΟΡΩΝ ΚΑΙ ΥΠΑΙΘΡΙΟΥ ΕΜΠΟΡΙΟΥ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96.832,99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58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0567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4B3474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  </w:t>
            </w:r>
            <w:r w:rsidR="002E10DB" w:rsidRPr="00E35A07">
              <w:rPr>
                <w:rStyle w:val="70"/>
                <w:rFonts w:ascii="Arial Narrow" w:hAnsi="Arial Narrow"/>
              </w:rPr>
              <w:t>ΑΠΟΖΗΜΙΩΣΗ ΕΛΕΓΚΤΩΝ-ΓΕΩΠΟΝΩΝ,ΚΤΗΝΙΑΤΡΩΝ ΚΛΠ ΠΟΥ ΔΙΕΝΕΡΓΟΥΝ ΦΥΤΟΥΓΕΙΟΝΟΜΙΚΟΥΣ ΕΛΕΓΧΟΥΣ ΚΑΙ ΕΛΕΓΧΟΥΣ ΠΟΙΟΤΗΤΑΣ ΚΑΤΑΛΛΗΛΟΤΗΤΑΣ (ΑΡ.14-Ν.3460/2206)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134.912,10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21.787,42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  <w:lang w:val="en-US"/>
              </w:rPr>
              <w:t>21.787,42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0631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ΠΑΡΟΧΕΣ ΕΦΑΠΑΞ ΒΟΗΘΗΜΑΤΟΣ Ν.103/76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326.313,05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16.222,81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16.222,81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0711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8B3353" w:rsidP="008B3353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  </w:t>
            </w:r>
            <w:r w:rsidR="002E10DB" w:rsidRPr="00E35A07">
              <w:rPr>
                <w:rStyle w:val="70"/>
                <w:rFonts w:ascii="Arial Narrow" w:hAnsi="Arial Narrow"/>
              </w:rPr>
              <w:t>ΕΞΟΔΑ ΜΕΤΑΚΙΝΗΣΗΣ ΣΤΟ ΕΣΩΤΕΡΙΚΟ ΜΟΝΙΜΟΥ ΠΡΟΣΩΠΙΚΟΥ.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2.824.734,35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544.775,11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525.391,92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0712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ΕΞΟΔΑ ΜΕΤΑΘΕΣΗΣ Η ΑΠΟΣΠΑΣΗΣ ΣΤΟ ΕΣΩΤΕΡΙΚΟ.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12.000,00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ΕΞΟΔΑ ΜΕΤΑΚΙΝΗΣΗΣ ΑΠΟ ΤΟ ΕΣΩΤΕΡΙΚΟ ΣΤΟ ΕΞΩΤΕΡΙΚΟ ΚΑΙ ΑΝΤΙΣΤΡΟΦΑ ΜΟΝΙΜΟΥ ΠΡΟΣΩΠΙΚΟΥ (ΤΑΚΤΙΚΩΝ &amp; Ι.Δ.Α.Χ.)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110.671,78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6.215,93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6.145,93</w:t>
            </w:r>
          </w:p>
        </w:tc>
      </w:tr>
      <w:tr w:rsidR="006F6854" w:rsidRPr="00E35A07">
        <w:trPr>
          <w:trHeight w:hRule="exact" w:val="58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0716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ΕΞΟΔΑ ΜΕΤΑΚΙΝΗΣΗΣ ΛΟΙΠΩΝ ΠΡΟΣΩΠΩΝ ΣΤΟ ΕΣΩΤΕΡΙΚΟ (ΠΕΡΙΛΑΜΒΑΝΟΝΤΑΙ Ο ΠΡΟΕΔΡΟΣ ΤΗΣ ΔΗΜΟΚΡΑΤΙΑΣ, ΤΑ ΜΕΛΗ ΤΗΣ ΚΥΒΕΡΝΗΣΗΣ, ΤΟΥ ΚΟΙΝΟΒΟΥΛΙΟΥ, ΟΙ ΓΕΝΙΚΟΙ ΓΡΑΜ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247.471,84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33.216,37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31.139,16</w:t>
            </w:r>
          </w:p>
        </w:tc>
      </w:tr>
      <w:tr w:rsidR="006F6854" w:rsidRPr="00E35A07">
        <w:trPr>
          <w:trHeight w:hRule="exact" w:val="58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0717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8B3353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  </w:t>
            </w:r>
            <w:r w:rsidR="002E10DB" w:rsidRPr="00E35A07">
              <w:rPr>
                <w:rStyle w:val="70"/>
                <w:rFonts w:ascii="Arial Narrow" w:hAnsi="Arial Narrow"/>
              </w:rPr>
              <w:t xml:space="preserve">ΕΞΟΔΑ ΜΕΤΑΚΙΝΗΣΗΣ ΛΟΙΠΩΝ ΠΡΟΣΩΠΩΝ ΣΤΟ ΕΣΩΤΕΡΙΚΟ ΣΤΟ ΕΞΩΤΕΡΙΚΟ ΚΑΙ </w:t>
            </w:r>
            <w:r>
              <w:rPr>
                <w:rStyle w:val="70"/>
                <w:rFonts w:ascii="Arial Narrow" w:hAnsi="Arial Narrow"/>
              </w:rPr>
              <w:t xml:space="preserve">  </w:t>
            </w:r>
            <w:r w:rsidR="002E10DB" w:rsidRPr="00E35A07">
              <w:rPr>
                <w:rStyle w:val="70"/>
                <w:rFonts w:ascii="Arial Narrow" w:hAnsi="Arial Narrow"/>
              </w:rPr>
              <w:t>ΑΝΤΙΣΤΡΟΦΑ (ΠΕΡΙΛΑΜΒΑΝΟΝΤΑΙ Ο ΠΡΟΕΔΡΟΣ ΤΗΣ ΔΗΜΟΚΡΑΤΙΑΣ, ΤΑ ΜΕΛΗ ΤΗΣ ΚΥΒΕΡΝΗΣΗΣ,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228.500,00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6.873,69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6.873,69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0719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ΛΟΙΠΑ ΕΞΟΔΑ ΚΙΝΗΣΗΣ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ΜΙΣΘΩΜΑΤΑ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348.428,00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186.082,36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186.082,36</w:t>
            </w:r>
          </w:p>
        </w:tc>
      </w:tr>
    </w:tbl>
    <w:p w:rsidR="00E35A07" w:rsidRPr="00082018" w:rsidRDefault="00E35A07" w:rsidP="00E35A07">
      <w:pPr>
        <w:pStyle w:val="a4"/>
        <w:framePr w:w="3301" w:wrap="none" w:vAnchor="page" w:hAnchor="page" w:x="769" w:y="15936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Νοέμβριος</w:t>
      </w:r>
      <w:r w:rsidRPr="00082018">
        <w:rPr>
          <w:rFonts w:ascii="Arial Narrow" w:hAnsi="Arial Narrow"/>
          <w:b/>
        </w:rPr>
        <w:t xml:space="preserve"> 2015</w:t>
      </w:r>
    </w:p>
    <w:p w:rsidR="006F6854" w:rsidRPr="00E35A07" w:rsidRDefault="002E10DB" w:rsidP="00E35A07">
      <w:pPr>
        <w:pStyle w:val="a4"/>
        <w:framePr w:w="889" w:wrap="none" w:vAnchor="page" w:hAnchor="page" w:x="10141" w:y="15936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E35A07">
        <w:rPr>
          <w:rFonts w:ascii="Arial Narrow" w:hAnsi="Arial Narrow"/>
        </w:rPr>
        <w:t xml:space="preserve">Σελίδα </w:t>
      </w:r>
      <w:r w:rsidRPr="00E35A07">
        <w:rPr>
          <w:rFonts w:ascii="Arial Narrow" w:hAnsi="Arial Narrow"/>
          <w:b/>
        </w:rPr>
        <w:t>2</w:t>
      </w:r>
    </w:p>
    <w:p w:rsidR="006F6854" w:rsidRPr="00E35A07" w:rsidRDefault="006F6854">
      <w:pPr>
        <w:rPr>
          <w:rFonts w:ascii="Arial Narrow" w:hAnsi="Arial Narrow"/>
          <w:sz w:val="2"/>
          <w:szCs w:val="2"/>
        </w:rPr>
        <w:sectPr w:rsidR="006F6854" w:rsidRPr="00E35A07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F6854" w:rsidRPr="00E35A07" w:rsidRDefault="006F6854">
      <w:pPr>
        <w:pStyle w:val="a4"/>
        <w:framePr w:wrap="none" w:vAnchor="page" w:hAnchor="page" w:x="10401" w:y="708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6F6854" w:rsidRPr="00E35A07" w:rsidTr="00D07827">
        <w:trPr>
          <w:trHeight w:hRule="exact" w:val="39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D07827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2E10DB" w:rsidRPr="00E35A07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D07827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2E10DB" w:rsidRPr="00E35A07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ΜΙΣΘΩΜΑΤΑ ΜΕΤΑΦΟΡΙΚΩΝ ΜΕΣΩΝ.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ΜΙΣΘΩΣΕΙΣ.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ΜΕΤΑΦΟΡΕΣ ΜΑΘΗΤΩΝ ΚΑΙ ΦΟΙΤΗΤΩΝ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20.987.382,68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8.257.051,13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8.257.051,13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ΤΑΧΥΔΡΟΜΙΚΑ.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172.613,17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93.714,21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93.714,21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0824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ΥΠΟΧΡΕΩΣΕΙΣ ΑΠΟ ΠΑΡΟΧΗ ΤΗΛΕΠΙΚΟΙΝΩΝΙΑΚΩΝ ΥΠΗΡΕΣΙΩΝ (ΤΕΛΗ, ΜΙΣΘΩΜΑΤΑ ΚΑΙ ΔΑΠΑΝΕΣ ΕΓΚΑΤΑΣΤΑΣΕΩΝ)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317.420,00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135.367,24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132.868,24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ΔΑΠΑΝΕΣ ΚΙΝΗΤΗΣ ΤΗΛΕΦΩΝΙΑΣ.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42.100,00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27.079,97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27.079,97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ΜΕΤΑΦΟΡΕΣ.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90.600,00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16.804,99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16.804,99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ΥΔΡΕΥΣΗ ΚΑΙ ΑΡΔΕΥΣΗ.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95.600,00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45.223,68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45.223,68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0832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ΗΛΕΚΤΡΙΚΗ ΕΝΕΡΓΕΙΑ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680.706,00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595.111,19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584.151,19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ΔΙΑΦΗΜΙΣΕΙΣ ΚΑΙ ΔΗΜΟΣΙΕΥΣΕΙΣ ΓΕΝΙΚΑ.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166.697,00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10.346,88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10.099,65</w:t>
            </w:r>
          </w:p>
        </w:tc>
      </w:tr>
      <w:tr w:rsidR="006F6854" w:rsidRPr="00E35A07" w:rsidTr="008B3353">
        <w:trPr>
          <w:trHeight w:hRule="exact" w:val="30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ΕΚΔΟΣΕΙΣ -ΕΚΤΥΠΩΣΕΙΣ-ΒΙΒΛΙΟΔΕΣΙΑ (ΠΕΡΙΛΑΜΒΑΝΕΤΑΙ ΚΑΙ Η ΠΡΟΜΗΘΕΙΑ ΧΑΡΤΟΥ)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171.340,96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16.284,71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16.011,65</w:t>
            </w:r>
          </w:p>
        </w:tc>
      </w:tr>
      <w:tr w:rsidR="006F6854" w:rsidRPr="00E35A07" w:rsidTr="008B3353">
        <w:trPr>
          <w:trHeight w:hRule="exact" w:val="29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ΕΚΘΕΣΕΙΣ, ΟΡΓΑΝΩΣΗ ΣΥΝΕΔΡΙΩΝ ΚΑΙ ΠΟΛΙΤΙΣΤΙΚΩΝ ΕΚΔΗΛΩΣΕΩΝ.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696.635,97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145.003,15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145.003,15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ΚΑΘΕ ΕΙΔΟΥΣ ΔΑΠΑΝΕΣ ΔΗΜΟΣΙΩΝ ΣΧΕΣΕΩΝ.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128.060,00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30.149,16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30.149,16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ΑΜΟΙΒΕΣ ΓΙΑ ΣΥΝΤΗΡΗΣΗ ΚΑΙ ΕΠΙΣΚΕΥΗ ΚΤΙΡΙΩΝ ΚΑΙ ΛΟΙΠΩΝ ΜΟΝΙΜΩΝ ΕΓΚΑΤΑΣΤΑΣΕΩΝ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221.249,06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21.900,90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20.650,90</w:t>
            </w:r>
          </w:p>
        </w:tc>
      </w:tr>
      <w:tr w:rsidR="006F6854" w:rsidRPr="00E35A07" w:rsidTr="008B3353">
        <w:trPr>
          <w:trHeight w:hRule="exact" w:val="27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ΑΜΟΙΒΕΣ ΓΙΑ ΣΥΝΤΗΡΗΣΗ ΚΑΙ ΕΠΙΣΚΕΥΗ ΜΕΤΑΦΟΡΙΚΩΝ ΜΕΣΩΝ ΞΗΡΑΣ.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104.500,00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71.805,09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71.694,39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 w:rsidP="008B3353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</w:t>
            </w:r>
            <w:r w:rsidR="008B3353">
              <w:rPr>
                <w:rStyle w:val="70"/>
                <w:rFonts w:ascii="Arial Narrow" w:hAnsi="Arial Narrow"/>
              </w:rPr>
              <w:t>ΜΟΙΒΕΣ ΓΙΑ ΣΥΝΤΗΡΗΣΗ ΚΑΙ ΕΠΙΣΚΕΥΗ ΛΟΙΠΟΥ ΕΞΟΠΛΙΣΜΟΥ</w:t>
            </w:r>
            <w:r w:rsidRPr="00E35A07">
              <w:rPr>
                <w:rStyle w:val="70"/>
                <w:rFonts w:ascii="Arial Narrow" w:hAnsi="Arial Narrow"/>
              </w:rPr>
              <w:t>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319.550,51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64.007,84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61.357,86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ΑΜΟΙΒΕΣ ΦΥΣΙΚΩΝ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277.460,16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32.486,72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29.174,72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0873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ΑΜΟΙΒΕΣ ΝΟΜΙΚΩΝ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ΑΜΟΙΒΕΣ ΚΑΙ ΠΡΟΜΗΘΕΙΕΣ ΤΡΑΠΕΖΩΝ ΚΑΙ ΠΙΣΤΩΤΙΚΩΝ ΙΔΡΥΜΑΤΩΝ.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33.940,00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1.569,94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1.569,94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0875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ΑΜΟΙΒΕΣ ΓΙΑ ΔΑΠΑΝΕΣ ΚΑΘΑΡΙΟΤΗΤΑΣ (ΣΥΜΠΕΡΙΛΑΜΒΑΝΟΝΤΑΙ ΦΥΣΙΚΑ ΚΑΙ ΝΟΜΙΚΑ ΠΡΟΣΩΠΑ) 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498.427,87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162.519,47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162.519,47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ΑΜΟΙΒΕΣ ΟΣΩΝ ΕΚΤΕΛΟΥΝ ΕΙΔΙΚΕΣ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174.577,30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52.843,07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52.843,07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8B3353" w:rsidP="008B3353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  </w:t>
            </w:r>
            <w:r w:rsidR="002E10DB" w:rsidRPr="00E35A07">
              <w:rPr>
                <w:rStyle w:val="70"/>
                <w:rFonts w:ascii="Arial Narrow" w:hAnsi="Arial Narrow"/>
              </w:rPr>
              <w:t>ΑΜΟΙΒΕΣ ΓΙΑ ΕΚΠΑΙΔΕΥΣΗ, ΜΕΤΕΚΠΑΙΔΕΥΣΗ, ΕΠΙΜΟΡΦΩΣΗ.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24.000,00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ΠΑΣΗΣ ΦΥΣΕΩΣ ΔΑΠΑΝΕΣ ΣΕ ΕΚΤΕΛΕΣΗ ΔΙΚΑΣΤΙΚΩΝ ΑΠΟΦΑΣΕΩΝ Η ΣΥΜΒΙΒΑΣΤΙΚΩΝ ΠΡΑΞΕΩΝ.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517.413,99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174.162,12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124.103,13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0894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ΔΙΚΑΣΤΙΚΑ - ΣΥΜΒΟΛΑΙΟΓΡΑΦΙΚΑ ΕΞΟΔΑ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83.155,35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4.608,57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4.608,57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0899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ΕΙΔΙΚΕΣ ΑΜΟΙΒΕΣ.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442.640,78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88.139,75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87.360,87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0912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ΤΕΛΗ ΚΥΚΛΟΦΟΡΙΑΣ ΦΟΡΤΗΓΩΝ ΑΥΤΟΚΙΝΗΤΩΝ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114.250,00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16.705,55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16.705,55</w:t>
            </w:r>
          </w:p>
        </w:tc>
      </w:tr>
      <w:tr w:rsidR="006F6854" w:rsidRPr="00E35A07" w:rsidTr="004B3474">
        <w:trPr>
          <w:trHeight w:hRule="exact" w:val="25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1111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ΧΑΡΤΙΟΥ, ΓΡΑΦΙΚΩΝ ΕΙΔΩΝ ΚΑΙ ΛΟΙΠΩΝ ΣΥΝΑΦΩΝ ΥΛΙΚΩΝ.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276.421,71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100.744,34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97.476,61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1121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ΒΙΒΛΙΩΝ, ΣΥΓΓΡΑΜΜΑΤΩΝ, ΠΕΡΙΟΔΙΚΩΝ, ΕΦΗΜΕΡΙΔΩΝ ΚΑΙ ΛΟΙΠΩΝ ΣΥΝΑΦΩΝ ΕΚΔΟΣΕΩΝ.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80.329,36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16.362,60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16.022,60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ΦΑΡΜΑΚΕΥΤΙΚΟ - ΥΓΕΙΟΝΟΜΙΚΟ ΥΛΙΚΟ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33.400,00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1.583,27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1.583,27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1214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ΚΤΗΝΙΑΤΡΙΚΟΥ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50.500,00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3.376,85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3.376,85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1231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ΕΙΔΩΝ ΚΑΘΑΡΙΟΤΗΤΑΣ.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45.198,94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15.398,40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15.398,40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1311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4B3474" w:rsidP="004B347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ΠΡΟΜΗΘΕΙΑ ΕΙΔΩΝ </w:t>
            </w:r>
            <w:r w:rsidR="002E10DB" w:rsidRPr="00E35A07">
              <w:rPr>
                <w:rStyle w:val="70"/>
                <w:rFonts w:ascii="Arial Narrow" w:hAnsi="Arial Narrow"/>
              </w:rPr>
              <w:t xml:space="preserve">ΣΥΝΤΗΡΗΣΗΣ ΚΑΙ ΕΠΙΣΚΕΥΗΣ </w:t>
            </w:r>
            <w:r>
              <w:rPr>
                <w:rStyle w:val="70"/>
                <w:rFonts w:ascii="Arial Narrow" w:hAnsi="Arial Narrow"/>
              </w:rPr>
              <w:t xml:space="preserve">ΕΓΚΑΤΑΣΤΑΣΕΩΝ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171.928,85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36.837,53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35.747,54</w:t>
            </w:r>
          </w:p>
        </w:tc>
      </w:tr>
      <w:tr w:rsidR="006F6854" w:rsidRPr="00E35A07" w:rsidTr="004B3474">
        <w:trPr>
          <w:trHeight w:hRule="exact" w:val="25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1321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ΕΙΔΩΝ ΣΥΝΤΗΡΗΣΗΣ ΚΑΙ ΕΠΙΣΚΕΥΗΣ ΜΕΤΑΦΟΡΙΚΩΝ ΜΕΣΩΝ ΞΗΡΑΣ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139.100,00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97.245,91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85.220,61</w:t>
            </w:r>
          </w:p>
        </w:tc>
      </w:tr>
      <w:tr w:rsidR="006F6854" w:rsidRPr="00E35A07" w:rsidTr="004B3474">
        <w:trPr>
          <w:trHeight w:hRule="exact" w:val="30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ΕΙΔΩΝ ΣΥΝΤΗΡΗΣΗΣ ΚΑΙ ΚΑΘΕ ΕΙΔΟΥΣ ΛΟΙΠΟΥ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244.023,85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46.783,98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44.386,95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1411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ΕΙΔΩΝ ΔΙΑΤΡΟΦΗΣ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200.000,00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1421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4B347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>ΠΡΟΜΗΘΕΙΑ ΙΜΑΤΙΣΜΟΥ, ΥΦΑΣΜΑΤΩΝ ΚΑΙ ΣΥΝΑΦΩΝ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20.248,82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4.570,17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4.570,17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1423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4B347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ΠΡΟΜΗΘΕΙΑ ΕΙΔΩΝ ΥΠΟΔΗΣΗΣ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7.994,65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1.245,34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1.245,34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4B347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>ΠΡΟΜΗΘΕΙΑ ΚΑΥΣΙΜΩΝ ΚΑΙ ΛΙΠΑΝΤΙΚΩΝ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660.430,91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278.536,42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278.536,42</w:t>
            </w:r>
          </w:p>
        </w:tc>
      </w:tr>
      <w:tr w:rsidR="006F6854" w:rsidRPr="00E35A07" w:rsidTr="004B3474">
        <w:trPr>
          <w:trHeight w:hRule="exact" w:val="26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ΚΑΥΣΙΜΩΝ ΘΕΡΜΑΝΣΗΣ ΚΑΙ ΔΑΠΑΝΗΣ ΚΟΙΝΟΧΡΗΣΤΩΝ.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617.600,00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199.336,06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199.336,06</w:t>
            </w:r>
          </w:p>
        </w:tc>
      </w:tr>
      <w:tr w:rsidR="006F6854" w:rsidRPr="00E35A07" w:rsidTr="004B3474">
        <w:trPr>
          <w:trHeight w:hRule="exact" w:val="29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1631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ΕΡΓΩΝ ΤΕΧΝΗΣ, ΚΕΙΜΗΛΙΩΝ, ΑΡΧΑΙΟΤΗΤΩΝ ΚΑΙ ΛΟΙΠΟΥ ΙΣΤΟΡΙΚΟΥ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1641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ΧΡΩΜΑΤΩΝ ΚΑΙ ΛΟΙΠΩΝ ΣΥΝΑΦΩΝ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1.458,94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1.458,94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1642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ΧΗΜΙΚΩΝ ΥΛΙΚΩΝ ΚΑΙ ΑΕΡΑΦΡΟΥ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1699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ΠΡΟΜΗΘΕΙΕΣ 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639.740,81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79.008,42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75.550,16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1711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ΕΠΙΠΛΩΝ.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107.342,00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14.394,00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14.394,00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1712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ΣΥΣΚΕΥΩΝ ΘΕΡΜΑΝΣΗΣ ΚΛΙΜΑΤΙΣΜΟΥ.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12.470,93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12.470,93</w:t>
            </w:r>
          </w:p>
        </w:tc>
      </w:tr>
      <w:tr w:rsidR="006F6854" w:rsidRPr="00E35A07">
        <w:trPr>
          <w:trHeight w:hRule="exact" w:val="38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ΓΡΑΦΟΜΗΧΑΝΩΝ, ΜΗΧΑΝΗΜΑΤΩΝ ΦΩΤΟΑΝΤΙΓΡΑΦΗΣ Κ.Λ.Π. ΜΗΧΑΝΩΝ ΓΡΑΦΕΙΟΥ.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113.700,00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19.771,72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19.771,72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1723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ΗΛΕΚΤΡΟΝΙΚΩΝ ΥΠΟΛΟΓΙΣΤ ΩΝ, ΠΡΟΓΡΑΜΜΑΤΩΝ ΚΑΙ ΛΟΙΠΩΝ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209.928,57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72.954,30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72.265,50</w:t>
            </w:r>
          </w:p>
        </w:tc>
      </w:tr>
      <w:tr w:rsidR="006F6854" w:rsidRPr="00E35A07" w:rsidTr="004B3474">
        <w:trPr>
          <w:trHeight w:hRule="exact" w:val="42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1725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 w:rsidP="004B347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ΚΑΘΕ ΕΙΔΟΥΣ</w:t>
            </w:r>
            <w:r w:rsidR="004B3474">
              <w:rPr>
                <w:rStyle w:val="70"/>
                <w:rFonts w:ascii="Arial Narrow" w:hAnsi="Arial Narrow"/>
              </w:rPr>
              <w:t xml:space="preserve"> </w:t>
            </w:r>
            <w:r w:rsidRPr="00E35A07">
              <w:rPr>
                <w:rStyle w:val="70"/>
                <w:rFonts w:ascii="Arial Narrow" w:hAnsi="Arial Narrow"/>
              </w:rPr>
              <w:t>ΤΗΛΕΠΙΚΟΙΝΩΝΙΑΚΟΥ,ΜΕΤΕΩΡΟΛΟΓΙΚΟΥ ΚΑΙ ΛΟΙΠΟΥ ΣΥΝΑΦΟΥΣ ΗΛΕΚΤΡΟΝΙΚΟΥ ΕΞΟΠΛΙΣΜΟΥ.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67.607,68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1.113,57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  <w:lang w:val="en-US"/>
              </w:rPr>
              <w:t>1.113,57</w:t>
            </w:r>
          </w:p>
        </w:tc>
      </w:tr>
      <w:tr w:rsidR="006F6854" w:rsidRPr="00E35A07" w:rsidTr="004B3474">
        <w:trPr>
          <w:trHeight w:hRule="exact" w:val="26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1729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ΚΑΘΕ ΕΙΔΟΥΣ ΜΗΧΑΝΙΚΟΥ ΚΑΙ ΛΟΙΠΟΥ ΕΞΟΠΛΙΣΜΟΥ.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349.929,23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29.016,35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27.556,95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1731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ΜΕΤΑΦΟΡΙΚΩΝ ΜΕΣΩΝ ΞΗΡΑΣ.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28.140,00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2.108,40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2.108,40</w:t>
            </w:r>
          </w:p>
        </w:tc>
      </w:tr>
      <w:tr w:rsidR="006F6854" w:rsidRPr="00E35A07">
        <w:trPr>
          <w:trHeight w:hRule="exact" w:val="39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1739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ΠΡΟΜΗΘΕΙΑ ΛΟΙΠΩΝ ΜΕΤΑΦΟΡΙΚΩΝ ΜΕΣΩΝ ΚΑΙ ΠΡΟΣΘΕΤΟΥ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4.915,19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</w:tbl>
    <w:p w:rsidR="00E35A07" w:rsidRPr="00082018" w:rsidRDefault="00E35A07" w:rsidP="00E35A07">
      <w:pPr>
        <w:pStyle w:val="a4"/>
        <w:framePr w:w="3349" w:wrap="none" w:vAnchor="page" w:hAnchor="page" w:x="724" w:y="15953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Νοέμβριος</w:t>
      </w:r>
      <w:r w:rsidRPr="00082018">
        <w:rPr>
          <w:rFonts w:ascii="Arial Narrow" w:hAnsi="Arial Narrow"/>
          <w:b/>
        </w:rPr>
        <w:t xml:space="preserve"> 2015</w:t>
      </w:r>
    </w:p>
    <w:p w:rsidR="006F6854" w:rsidRPr="00E35A07" w:rsidRDefault="002E10DB" w:rsidP="00E35A07">
      <w:pPr>
        <w:pStyle w:val="a4"/>
        <w:framePr w:w="877" w:wrap="none" w:vAnchor="page" w:hAnchor="page" w:x="10153" w:y="15953"/>
        <w:shd w:val="clear" w:color="auto" w:fill="auto"/>
        <w:spacing w:line="140" w:lineRule="exact"/>
        <w:ind w:left="20"/>
        <w:rPr>
          <w:rFonts w:ascii="Arial Narrow" w:hAnsi="Arial Narrow"/>
          <w:b/>
        </w:rPr>
      </w:pPr>
      <w:r w:rsidRPr="00E35A07">
        <w:rPr>
          <w:rFonts w:ascii="Arial Narrow" w:hAnsi="Arial Narrow"/>
        </w:rPr>
        <w:t xml:space="preserve">Σελίδα </w:t>
      </w:r>
      <w:r w:rsidRPr="00E35A07">
        <w:rPr>
          <w:rFonts w:ascii="Arial Narrow" w:hAnsi="Arial Narrow"/>
          <w:b/>
        </w:rPr>
        <w:t>3</w:t>
      </w:r>
    </w:p>
    <w:p w:rsidR="006F6854" w:rsidRPr="00E35A07" w:rsidRDefault="006F6854">
      <w:pPr>
        <w:rPr>
          <w:rFonts w:ascii="Arial Narrow" w:hAnsi="Arial Narrow"/>
          <w:sz w:val="2"/>
          <w:szCs w:val="2"/>
        </w:rPr>
        <w:sectPr w:rsidR="006F6854" w:rsidRPr="00E35A07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F6854" w:rsidRPr="00E35A07" w:rsidRDefault="006F6854">
      <w:pPr>
        <w:pStyle w:val="a4"/>
        <w:framePr w:wrap="none" w:vAnchor="page" w:hAnchor="page" w:x="10401" w:y="694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6F6854" w:rsidRPr="00E35A07" w:rsidTr="00D07827">
        <w:trPr>
          <w:trHeight w:hRule="exact" w:val="39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D07827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2E10DB" w:rsidRPr="00E35A07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D07827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2E10DB" w:rsidRPr="00E35A07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2519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ΕΠΙΧΟΡΗΓΗΣΗ ΣΕ ΛΟΙΠΑ ΕΡΕΥΝΗΤΙΚΑ ΚΑΙ ΕΠΙΣΤΗΜΟΝΙΚΑ ΙΔΡΥΜΑΤΑ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2551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ΕΠΙΧΟΡΗΓΗΣΗ ΣΕ ΙΔΡΥΜΑΤΑ ΚΑΙ ΕΤΑΙΡΕΙΕΣ ΠΡΟΣΤΑΣΙΑΣ ΑΝΗΛΙΚΩΝ ΚΑΙ ΕΝΗΛΙΚΩΝ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568.080,43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246.001,57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246.001,57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2569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ΕΠΙΧΟΡΗΓΗΣΗ ΣΕ ΛΟΙΠΟΥΣ ΟΡΓΑΝΙΣΜΟΥΣ ΚΑΙ ΣΧΟΛΕΣ ΚΟΙΝΩΝΙΚΗΣ ΠΡΟΝΟΙΑΣ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2599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ΕΠΙΧΟΡΗΓΗΣΕΙΣ ΦΥΣΙΚΩΝ Ή ΝΟΜΙΚΩΝ ΠΡΟΣΩΠΩΝ ΚΑΙ ΟΡΓΑΝΙΣΜΩΝ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57.000,00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10.000,00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10.000,00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2616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ΣΕ ΛΟΙΠΟΥΣ ΔΙΕΘΝΕΙΣ ΟΡΓΑΝΙΣΜΟΥΣ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26.457,00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26.457,00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2713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ΒΟΗΘΗΜΑΤΑ ΣΕ ΝΕΦΡΟΠΑΘΕΙΣ ΚΑΙ ΜΕΤΑΜΟΣΧΕΥΜΕΝΟΥΣ ΚΑΡΔΙΑΣ,ΗΠΑΤΟΣ,ΠΝΕΥΜΟΝΩΝ ΚΑΙ ΜΥΕΛΟΥ ΤΩΝ ΟΣΤΩΝ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4.928.998,19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3.469.044,09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3.469.044,09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2799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ΟΙΚΟΝΟΜΙΚΕΣ ΕΝΙΣΧΥΣΕΙΣ ΚΑΙ ΒΟΗΘΗΜΑΤΑ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19.700,31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3199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ΕΠΙΣΤΡΟΦΕΣ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240.059,65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189.893,62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189.893,62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3219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ΑΠΟΔΟΣΕΙΣ ΣΕ ΟΤΑ Α' ΒΑΘΜΟΥ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126.739,47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ΑΠΟΔΟΣΕΙΣ ΣΕ ΟΡΓΑΝΙΣΜΟΥΣ, ΦΥΣΙΚΑ ΚΑΙ ΝΟΜΙΚΑ ΠΡΟΣΩΠΑ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5.418,95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5.418,95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3391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ΑΠΟΔΟΣΗ ΤΩΝ ΕΙΣΠΡΑΞΕΩΝ ΠΟΥ ΕΓΙΝΑΝ ΓΙΑ ΛΟΓΑΡΙΑΣΜΟ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232.065,21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1.141,43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1.141,43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5151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ΔΑΠΑΝΕΣ ΑΝΤΙΜΕΤΩΠΙΣΗΣ ΦΥΣΙΚΩΝ ΚΑΤΑΣΤΡΟΦΩΝ.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281.700,00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5152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ΚΑΘΕ ΕΙΔΟΥΣ ΔΑΠΑΝΕΣ ΠΟΛΙΤΙΚΗΣ ΣΧΕΔΙΑΣΗΣ ΕΚΤΑΚΤΩΝ ΑΝΑΓΚΩΝ (ΠΣΕΑ)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393.041,96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447,72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5161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ΔΑΠΑΝΕΣ ΕΘΝΙΚΟΥ ΧΑΡΑΚΤΗΡΑ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93.200,00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24.553,59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23.343,96</w:t>
            </w:r>
          </w:p>
        </w:tc>
      </w:tr>
      <w:tr w:rsidR="006F6854" w:rsidRPr="00E35A07">
        <w:trPr>
          <w:trHeight w:hRule="exact" w:val="58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5193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ΚΑΤΑΒΟΛΗ ΣΤΟΥΣ ΠΟΛΙΤΙΚΟΥΣ ΠΡΟΣΦΥΓΕΣ ΤΗΣ ΑΞΙΑΣ ΤΩΝ ΠΕΡΙΟΥΣΙΩΝ ΤΟΥΣ ΠΟΥ ΔΗΜΕΥΤΗΚΑΝ ΚΑΙ ΔΕΝ ΜΠΟΡΟΥΝ ΝΑ ΕΠΙΣΤΡΑΦΟΥΝ Ν.1540/85)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7.050,81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5216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ΔΑΠΑΝΕΣ ΔΙΑΤΡΟΦΗΣ, ΣΥΝΤΗΡΗΣΗΣ ΚΑΙ ΠΕΡΙΘΑΛΨΗΣ ΠΟΛΙΤΙΚΩΝ ΦΥΓΑΔΩΝ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533.569,62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5243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ΔΑΠΑΝΕΣ ΕΦΑΡΜΟΓΗΣ ΠΡΟΓΡΑΜΜΑΤΟΣ Ο.Σ.Δ.Ε.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96.033,91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10.654,41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10.654,41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5244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ΔΑΠΑΝΕΣ ΓΕΩΡΓΙΑΣ, ΚΤΗΝΟΤΡΟΦΙΑΣ ΚΛΠ ΠΟΥ ΔΕΝ ΠΡΟΒΛΕΠΟΝΤΑΙ ΣΕ ΑΛΛΟΥΣ ΚΩΔΙΚΟΥΣ ΑΡΙΘΜΟΥΣ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309.911,05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90.354,28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90.354,28</w:t>
            </w:r>
          </w:p>
        </w:tc>
      </w:tr>
      <w:tr w:rsidR="006F6854" w:rsidRPr="00E35A07">
        <w:trPr>
          <w:trHeight w:hRule="exact" w:val="38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5253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ΔΑΠΑΝΕΣ ΣΥΝΘΕΤΟΥ ΠΕΡΙΕΧΟΜΕΝΟΥ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33.547,20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5256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ΔΑΠΑΝΕΣ ΓΕΩΡΓΙΚΩΝ ΣΤΑΤΙΣΤΙΚΩΝ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1.591,89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58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5261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ΔΙΑΦΟΡΕΣ ΔΑΠΑΝΕΣ ΓΙΑ ΤΗΝ ΔΙΕΝΕΡΓΕΙΑ ΒΟΥΛΕΥΤΙΚΩΝ,ΚΟΙΝΟΤΙΚΩΝ, ΔΗΜΟΤΙΚΩΝ ΕΚΛΟΓΩΝ ΚΑΙ ΕΥΡΩΕΚΛΟΓΩΝ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314.336,71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122.515,00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122.515,00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5262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ΟΔΟΙΠΟΡΙΚΑ, ΑΠΟΖΗΜΙΩΣΗ ΚΑΙ ΕΞΟΔΑ ΚΙΝΗΣΗΣ ΠΡΟΣΩΠΩΝ ΠΟΥ ΑΠΑΣΧΟΛΟΥΝΤΑΙ ΜΕ ΤΗ ΔΙΕΝΕΡΓΕΙΑ ΕΚΛΟΓΩΝ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1.010.300,95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474.001,30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450.784,93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ΔΑΠΑΝΕΣ ΚΑΤΑΡΓΗΘΕΝΤΩΝ ΜΕ ΤΟ Ν.3697/2008 ΕΙΔΙΚΩΝ ΛΟΓΑΡΙΑΣΜΩΝ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17.200,00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5323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ΔΑΠΑΝΕΣ ΠΡΟΓΡΑΜΜΑΤΩΝ ΧΡΗΜΑΤΟΔΟΤΟΥΜΕΝΩΝ ΑΠΟ ΤΟ ΕΓΤΑΑ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78.484,88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2.064,33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2.064,33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ΓΕΩΡΓΙΚΕΣ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289.800,60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74.788,34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74.358,34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5343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ΔΑΠΑΝΕΣ ΓΙΑ ΤΗΝ ΑΠΑΣΧΟΛΗΣΗ - ΚΟΙΝΩΝΙΚΗ ΠΡΟΣΤΑΣΙΑ ΚΑΙ ΔΗΜΟΣΙΑ ΥΓΕΙΑ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18.044,43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5431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ΔΑΠΑΝΕΣ ΠΕΡΙΦΕΡΕΙΑΚΗΣ ΑΝΑΠΤΥΞΗΣ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63.417,44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5445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2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ΔΑΠΑΝΕΣ ΓΙΑ ΤΗΝ ΠΛΗΡΟΦΟΡΗΣΗ, ΕΠΙΚΟΙΝΩΝΙΑ ΚΑΙ ΠΟΛΙΤΙΣΤΙΚΑ ΘΕΜΑΤΑ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40.000,00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5451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ΔΑΠΑΝΕΣ ΓΙΑ ΕΝΕΡΓΕΙΑΚΗ ΠΟΛΙΤΙΚΗ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89.685,51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5452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ΔΑΠΑΝΕΣ ΓΙΑ ΕΡΕΥΝΑ ΚΑΙ ΕΠΕΝΔΥΣΕΙΣ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36.207,96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6111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ΤΟΚΟΙ ΔΑΝΕΙΩΝ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26.186,00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25.182,61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25.182,61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6121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ΧΡΕΩΛΥΣΙΑ ΔΑΝΕΙΩΝ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211.454,00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211.000,00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211.000,00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9179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D07827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  </w:t>
            </w:r>
            <w:r w:rsidR="002E10DB" w:rsidRPr="00E35A07">
              <w:rPr>
                <w:rStyle w:val="7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6.368,00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9453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ΣΥΓΚΟΙΝΩΝΙΕΣ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6.503,77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78.599.081,39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159.385,22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158.085,22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9461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ΕΡΓΑ ΠΡΟΓΡΑΜΜΑΤΟΣ ΠΑΡΑΜΕΘΩΡΙΩΝ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12.909,51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 w:rsidTr="004B3474">
        <w:trPr>
          <w:trHeight w:hRule="exact" w:val="20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9471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97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ΥΠΟΥΡΓΕΙΟΥ ΕΣΩΤΕΡΙΚΩΝ ΔΗΜΟΣΙΑΣ ΔΙΟΙΚΗΣΗΣ ΚΑΙ ΑΠΟΚΕΝΤΡΩΣΗΣ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3.535,69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9474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ΥΠΟΥΡΓΕΙΟΥ ΠΟΛΙΤΙΣΜΟΥ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7.027,79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9476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ΥΠΟΥΡΓΕΙΟΥ ΠΕ.ΧΩ.ΔΕ.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6.142,89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9479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ΛΟΙΠΩΝ ΥΠΟΥΡΓΕΙΩΝ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1.343.995,71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26.509,00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26.509,00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9483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D07827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   </w:t>
            </w:r>
            <w:r w:rsidR="002E10DB" w:rsidRPr="00E35A07">
              <w:rPr>
                <w:rStyle w:val="70"/>
                <w:rFonts w:ascii="Arial Narrow" w:hAnsi="Arial Narrow"/>
              </w:rPr>
              <w:t>ΑΝΕΓΕΡΣΗ, ΠΡΟΣΘΗΚΗ ΚΑΙ ΑΠΟΠΕΡΑΤΩΣΗ ΣΧΟΛΙΚΩΝ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768.403,90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108.264,47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108.264,47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9499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86.102,84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9779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D07827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>
              <w:rPr>
                <w:rStyle w:val="70"/>
                <w:rFonts w:ascii="Arial Narrow" w:hAnsi="Arial Narrow"/>
              </w:rPr>
              <w:t xml:space="preserve">  </w:t>
            </w:r>
            <w:r w:rsidR="002E10DB" w:rsidRPr="00E35A07">
              <w:rPr>
                <w:rStyle w:val="7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16.367.779,32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2.251.345,16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2.251.345,16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9781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ΣΥΝΤΗΡΗΣΗ ΣΥΓΚΟΙΝΩΝΙΑΚΩΝ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1.602.118,53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269.377,29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269.377,29</w:t>
            </w:r>
          </w:p>
        </w:tc>
      </w:tr>
      <w:tr w:rsidR="006F6854" w:rsidRPr="00E35A07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9916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ΜΕΛΕΤΕΣ, ΕΡΕΥΝΕΣ, ΠΕΙΡΑΜΑΤΙΚΕΣ ΕΡΓΑΣΙΕΣ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12.940,71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6F6854" w:rsidRPr="00E35A07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D07827" w:rsidRDefault="002E10DB" w:rsidP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07827">
              <w:rPr>
                <w:rStyle w:val="70"/>
                <w:rFonts w:ascii="Arial Narrow" w:hAnsi="Arial Narrow"/>
                <w:b/>
              </w:rPr>
              <w:t>9919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ΛΟΙΠΟΙ ΣΚΟΠΟΙ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2.168,83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854" w:rsidRPr="00E35A07" w:rsidRDefault="002E10DB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0"/>
                <w:rFonts w:ascii="Arial Narrow" w:hAnsi="Arial Narrow"/>
              </w:rPr>
              <w:t>0,00</w:t>
            </w:r>
          </w:p>
        </w:tc>
      </w:tr>
      <w:tr w:rsidR="00D07827" w:rsidRPr="00E35A07" w:rsidTr="00D07827">
        <w:trPr>
          <w:trHeight w:hRule="exact" w:val="202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D07827" w:rsidRPr="00E35A07" w:rsidRDefault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D07827" w:rsidRPr="00E35A07" w:rsidRDefault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152.690.866,06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D07827" w:rsidRPr="00E35A07" w:rsidRDefault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21.465.694,01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07827" w:rsidRPr="00E35A07" w:rsidRDefault="00D07827">
            <w:pPr>
              <w:pStyle w:val="1"/>
              <w:framePr w:w="10440" w:h="13603" w:wrap="none" w:vAnchor="page" w:hAnchor="page" w:x="743" w:y="1073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35A07">
              <w:rPr>
                <w:rStyle w:val="750"/>
                <w:rFonts w:ascii="Arial Narrow" w:hAnsi="Arial Narrow"/>
                <w:b/>
                <w:bCs/>
              </w:rPr>
              <w:t>21.290.989,02</w:t>
            </w:r>
          </w:p>
        </w:tc>
      </w:tr>
    </w:tbl>
    <w:p w:rsidR="00E35A07" w:rsidRPr="00082018" w:rsidRDefault="00E35A07" w:rsidP="00E35A07">
      <w:pPr>
        <w:pStyle w:val="a4"/>
        <w:framePr w:w="3673" w:wrap="none" w:vAnchor="page" w:hAnchor="page" w:x="724" w:y="15939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Νοέμβριος</w:t>
      </w:r>
      <w:r w:rsidRPr="00082018">
        <w:rPr>
          <w:rFonts w:ascii="Arial Narrow" w:hAnsi="Arial Narrow"/>
          <w:b/>
        </w:rPr>
        <w:t xml:space="preserve"> 2015</w:t>
      </w:r>
    </w:p>
    <w:p w:rsidR="006F6854" w:rsidRDefault="002E10DB" w:rsidP="00E35A07">
      <w:pPr>
        <w:pStyle w:val="a4"/>
        <w:framePr w:w="793" w:wrap="none" w:vAnchor="page" w:hAnchor="page" w:x="10297" w:y="15939"/>
        <w:shd w:val="clear" w:color="auto" w:fill="auto"/>
        <w:spacing w:line="140" w:lineRule="exact"/>
        <w:ind w:left="20"/>
      </w:pPr>
      <w:r>
        <w:t xml:space="preserve">Σελίδα </w:t>
      </w:r>
      <w:r w:rsidRPr="00D07827">
        <w:rPr>
          <w:b/>
        </w:rPr>
        <w:t>4</w:t>
      </w:r>
    </w:p>
    <w:p w:rsidR="003B2339" w:rsidRDefault="003B2339">
      <w:pPr>
        <w:rPr>
          <w:sz w:val="2"/>
          <w:szCs w:val="2"/>
        </w:rPr>
      </w:pPr>
    </w:p>
    <w:p w:rsidR="003B2339" w:rsidRDefault="003B2339">
      <w:pPr>
        <w:rPr>
          <w:sz w:val="2"/>
          <w:szCs w:val="2"/>
        </w:rPr>
      </w:pPr>
    </w:p>
    <w:p w:rsidR="003B2339" w:rsidRDefault="003B2339">
      <w:pPr>
        <w:rPr>
          <w:sz w:val="2"/>
          <w:szCs w:val="2"/>
        </w:rPr>
      </w:pPr>
    </w:p>
    <w:p w:rsidR="006F6854" w:rsidRDefault="00470175">
      <w:pPr>
        <w:rPr>
          <w:sz w:val="2"/>
          <w:szCs w:val="2"/>
        </w:rPr>
      </w:pPr>
      <w:r w:rsidRPr="0031224C">
        <w:rPr>
          <w:rFonts w:ascii="Arial Narrow" w:hAnsi="Arial Narrow"/>
          <w:b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61C6B" wp14:editId="21FD069F">
                <wp:simplePos x="0" y="0"/>
                <wp:positionH relativeFrom="column">
                  <wp:posOffset>3337560</wp:posOffset>
                </wp:positionH>
                <wp:positionV relativeFrom="paragraph">
                  <wp:posOffset>9298940</wp:posOffset>
                </wp:positionV>
                <wp:extent cx="2374265" cy="1074420"/>
                <wp:effectExtent l="0" t="0" r="24130" b="1143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07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339" w:rsidRPr="0031224C" w:rsidRDefault="003B2339" w:rsidP="003B2339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Περιφερειάρχη Α.Μ.Θ.</w:t>
                            </w:r>
                          </w:p>
                          <w:p w:rsidR="003B2339" w:rsidRPr="0031224C" w:rsidRDefault="003B2339" w:rsidP="003B2339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3B2339" w:rsidRPr="0031224C" w:rsidRDefault="003B2339" w:rsidP="003B2339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3B2339" w:rsidRPr="0031224C" w:rsidRDefault="003B2339" w:rsidP="003B2339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3B2339" w:rsidRPr="0031224C" w:rsidRDefault="003B2339" w:rsidP="003B2339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3B2339" w:rsidRPr="0031224C" w:rsidRDefault="003B2339" w:rsidP="003B2339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Τρύφων </w:t>
                            </w:r>
                            <w:proofErr w:type="spellStart"/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Εξάρχου</w:t>
                            </w:r>
                            <w:proofErr w:type="spellEnd"/>
                          </w:p>
                          <w:p w:rsidR="003B2339" w:rsidRDefault="003B2339" w:rsidP="003B23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262.8pt;margin-top:732.2pt;width:186.95pt;height:84.6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" strokecolor="white [3212]">
                <v:textbox>
                  <w:txbxContent>
                    <w:p w:rsidR="003B2339" w:rsidRPr="0031224C" w:rsidRDefault="003B2339" w:rsidP="003B2339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Με εντολή Περιφερειάρχη Α.Μ.Θ.</w:t>
                      </w:r>
                    </w:p>
                    <w:p w:rsidR="003B2339" w:rsidRPr="0031224C" w:rsidRDefault="003B2339" w:rsidP="003B2339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Ο Προϊστάμενος Διεύθυνσης Οικονομικού </w:t>
                      </w:r>
                    </w:p>
                    <w:p w:rsidR="003B2339" w:rsidRPr="0031224C" w:rsidRDefault="003B2339" w:rsidP="003B2339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</w:rPr>
                      </w:pPr>
                    </w:p>
                    <w:p w:rsidR="003B2339" w:rsidRPr="0031224C" w:rsidRDefault="003B2339" w:rsidP="003B2339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3B2339" w:rsidRPr="0031224C" w:rsidRDefault="003B2339" w:rsidP="003B2339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3B2339" w:rsidRPr="0031224C" w:rsidRDefault="003B2339" w:rsidP="003B2339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 xml:space="preserve">Τρύφων </w:t>
                      </w:r>
                      <w:proofErr w:type="spellStart"/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>Εξάρχου</w:t>
                      </w:r>
                      <w:proofErr w:type="spellEnd"/>
                    </w:p>
                    <w:p w:rsidR="003B2339" w:rsidRDefault="003B2339" w:rsidP="003B2339"/>
                  </w:txbxContent>
                </v:textbox>
              </v:shape>
            </w:pict>
          </mc:Fallback>
        </mc:AlternateContent>
      </w:r>
    </w:p>
    <w:sectPr w:rsidR="006F6854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BE1" w:rsidRDefault="00993BE1">
      <w:r>
        <w:separator/>
      </w:r>
    </w:p>
  </w:endnote>
  <w:endnote w:type="continuationSeparator" w:id="0">
    <w:p w:rsidR="00993BE1" w:rsidRDefault="00993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BE1" w:rsidRDefault="00993BE1"/>
  </w:footnote>
  <w:footnote w:type="continuationSeparator" w:id="0">
    <w:p w:rsidR="00993BE1" w:rsidRDefault="00993BE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854"/>
    <w:rsid w:val="002E10DB"/>
    <w:rsid w:val="003B2339"/>
    <w:rsid w:val="00404FD4"/>
    <w:rsid w:val="00432E2B"/>
    <w:rsid w:val="00470175"/>
    <w:rsid w:val="004B3474"/>
    <w:rsid w:val="006F6854"/>
    <w:rsid w:val="008B3353"/>
    <w:rsid w:val="00993BE1"/>
    <w:rsid w:val="00D07827"/>
    <w:rsid w:val="00D33953"/>
    <w:rsid w:val="00DB4C45"/>
    <w:rsid w:val="00E35A07"/>
    <w:rsid w:val="00F7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16"/>
      <w:szCs w:val="16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lang w:val="el-GR"/>
    </w:rPr>
  </w:style>
  <w:style w:type="character" w:customStyle="1" w:styleId="70">
    <w:name w:val="Σώμα κειμένου + 7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3"/>
      <w:sz w:val="16"/>
      <w:szCs w:val="16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character" w:customStyle="1" w:styleId="2">
    <w:name w:val="Επικεφαλίδα #2_"/>
    <w:basedOn w:val="a0"/>
    <w:link w:val="20"/>
    <w:rsid w:val="00E35A07"/>
    <w:rPr>
      <w:rFonts w:ascii="Times New Roman" w:eastAsia="Times New Roman" w:hAnsi="Times New Roman" w:cs="Times New Roman"/>
      <w:b/>
      <w:bCs/>
      <w:spacing w:val="-1"/>
      <w:sz w:val="17"/>
      <w:szCs w:val="17"/>
      <w:shd w:val="clear" w:color="auto" w:fill="FFFFFF"/>
    </w:rPr>
  </w:style>
  <w:style w:type="paragraph" w:customStyle="1" w:styleId="20">
    <w:name w:val="Επικεφαλίδα #2"/>
    <w:basedOn w:val="a"/>
    <w:link w:val="2"/>
    <w:rsid w:val="00E35A07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-1"/>
      <w:sz w:val="17"/>
      <w:szCs w:val="17"/>
    </w:rPr>
  </w:style>
  <w:style w:type="paragraph" w:styleId="a6">
    <w:name w:val="Balloon Text"/>
    <w:basedOn w:val="a"/>
    <w:link w:val="Char"/>
    <w:uiPriority w:val="99"/>
    <w:semiHidden/>
    <w:unhideWhenUsed/>
    <w:rsid w:val="00E35A0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E35A0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16"/>
      <w:szCs w:val="16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lang w:val="el-GR"/>
    </w:rPr>
  </w:style>
  <w:style w:type="character" w:customStyle="1" w:styleId="70">
    <w:name w:val="Σώμα κειμένου + 7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3"/>
      <w:sz w:val="16"/>
      <w:szCs w:val="16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character" w:customStyle="1" w:styleId="2">
    <w:name w:val="Επικεφαλίδα #2_"/>
    <w:basedOn w:val="a0"/>
    <w:link w:val="20"/>
    <w:rsid w:val="00E35A07"/>
    <w:rPr>
      <w:rFonts w:ascii="Times New Roman" w:eastAsia="Times New Roman" w:hAnsi="Times New Roman" w:cs="Times New Roman"/>
      <w:b/>
      <w:bCs/>
      <w:spacing w:val="-1"/>
      <w:sz w:val="17"/>
      <w:szCs w:val="17"/>
      <w:shd w:val="clear" w:color="auto" w:fill="FFFFFF"/>
    </w:rPr>
  </w:style>
  <w:style w:type="paragraph" w:customStyle="1" w:styleId="20">
    <w:name w:val="Επικεφαλίδα #2"/>
    <w:basedOn w:val="a"/>
    <w:link w:val="2"/>
    <w:rsid w:val="00E35A07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-1"/>
      <w:sz w:val="17"/>
      <w:szCs w:val="17"/>
    </w:rPr>
  </w:style>
  <w:style w:type="paragraph" w:styleId="a6">
    <w:name w:val="Balloon Text"/>
    <w:basedOn w:val="a"/>
    <w:link w:val="Char"/>
    <w:uiPriority w:val="99"/>
    <w:semiHidden/>
    <w:unhideWhenUsed/>
    <w:rsid w:val="00E35A0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E35A0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2430</Words>
  <Characters>13126</Characters>
  <Application>Microsoft Office Word</Application>
  <DocSecurity>0</DocSecurity>
  <Lines>109</Lines>
  <Paragraphs>31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9</cp:revision>
  <cp:lastPrinted>2015-12-30T12:35:00Z</cp:lastPrinted>
  <dcterms:created xsi:type="dcterms:W3CDTF">2015-12-30T12:31:00Z</dcterms:created>
  <dcterms:modified xsi:type="dcterms:W3CDTF">2016-01-05T08:07:00Z</dcterms:modified>
</cp:coreProperties>
</file>